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C9B26" w14:textId="77777777" w:rsidR="00BC07DC" w:rsidRDefault="00BC07DC" w:rsidP="00546337"/>
    <w:p w14:paraId="4F48EB21" w14:textId="77777777" w:rsidR="00546337" w:rsidRDefault="00C74C6D" w:rsidP="0054633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FF69D" wp14:editId="0B34DEB9">
                <wp:simplePos x="0" y="0"/>
                <wp:positionH relativeFrom="column">
                  <wp:posOffset>718185</wp:posOffset>
                </wp:positionH>
                <wp:positionV relativeFrom="paragraph">
                  <wp:posOffset>-143510</wp:posOffset>
                </wp:positionV>
                <wp:extent cx="5542280" cy="1120775"/>
                <wp:effectExtent l="9525" t="5715" r="10795" b="6985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28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4F94B" w14:textId="77777777" w:rsidR="005F6D39" w:rsidRDefault="005F6D39" w:rsidP="00B5255C">
                            <w:pPr>
                              <w:ind w:right="489"/>
                              <w:jc w:val="center"/>
                              <w:rPr>
                                <w:bCs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bCs/>
                                <w:spacing w:val="20"/>
                                <w:sz w:val="22"/>
                              </w:rPr>
                              <w:t>МИНОБРНАУКИ РОССИИ</w:t>
                            </w:r>
                          </w:p>
                          <w:p w14:paraId="3DBCA94F" w14:textId="77777777" w:rsidR="005F6D39" w:rsidRDefault="005F6D39" w:rsidP="00B5255C">
                            <w:pPr>
                              <w:ind w:right="4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федеральное государственное автономное образовательное учреждение </w:t>
                            </w:r>
                            <w:r>
                              <w:rPr>
                                <w:sz w:val="18"/>
                              </w:rPr>
                              <w:br/>
                              <w:t>высшего образования</w:t>
                            </w:r>
                          </w:p>
                          <w:p w14:paraId="09B8074E" w14:textId="77777777" w:rsidR="005F6D39" w:rsidRDefault="005F6D39" w:rsidP="00B5255C">
                            <w:pPr>
                              <w:pStyle w:val="af1"/>
                              <w:ind w:right="489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«Санкт-Петербургский государственный электротехнический университет «ЛЭТИ» им. В.И. Ульянова (Ленина)»</w:t>
                            </w:r>
                          </w:p>
                          <w:p w14:paraId="73FCF960" w14:textId="77777777" w:rsidR="005F6D39" w:rsidRPr="00A8045A" w:rsidRDefault="005F6D39" w:rsidP="00B5255C">
                            <w:pPr>
                              <w:pStyle w:val="af1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804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(СПбГЭТУ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«ЛЭТИ»</w:t>
                            </w:r>
                            <w:r w:rsidRPr="00A804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AF7C100" w14:textId="77777777" w:rsidR="005F6D39" w:rsidRPr="00A8045A" w:rsidRDefault="005F6D39" w:rsidP="00546337">
                            <w:pPr>
                              <w:pStyle w:val="af1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804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(СПбГЭТУ)</w:t>
                            </w:r>
                          </w:p>
                          <w:p w14:paraId="1DB3F0D9" w14:textId="77777777" w:rsidR="005F6D39" w:rsidRDefault="005F6D39" w:rsidP="00546337">
                            <w:pPr>
                              <w:pStyle w:val="af1"/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</w:p>
                          <w:p w14:paraId="1B2B7220" w14:textId="77777777" w:rsidR="005F6D39" w:rsidRDefault="005F6D39" w:rsidP="00546337">
                            <w:pPr>
                              <w:pStyle w:val="af1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6CC5FF6D" w14:textId="77777777" w:rsidR="005F6D39" w:rsidRDefault="005F6D39" w:rsidP="005463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FF69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6.55pt;margin-top:-11.3pt;width:436.4pt;height:8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" strokecolor="white">
                <v:textbox>
                  <w:txbxContent>
                    <w:p w14:paraId="7564F94B" w14:textId="77777777" w:rsidR="005F6D39" w:rsidRDefault="005F6D39" w:rsidP="00B5255C">
                      <w:pPr>
                        <w:ind w:right="489"/>
                        <w:jc w:val="center"/>
                        <w:rPr>
                          <w:bCs/>
                          <w:spacing w:val="20"/>
                          <w:sz w:val="22"/>
                        </w:rPr>
                      </w:pPr>
                      <w:r>
                        <w:rPr>
                          <w:bCs/>
                          <w:spacing w:val="20"/>
                          <w:sz w:val="22"/>
                        </w:rPr>
                        <w:t>МИНОБРНАУКИ РОССИИ</w:t>
                      </w:r>
                    </w:p>
                    <w:p w14:paraId="3DBCA94F" w14:textId="77777777" w:rsidR="005F6D39" w:rsidRDefault="005F6D39" w:rsidP="00B5255C">
                      <w:pPr>
                        <w:ind w:right="48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федеральное государственное автономное образовательное учреждение </w:t>
                      </w:r>
                      <w:r>
                        <w:rPr>
                          <w:sz w:val="18"/>
                        </w:rPr>
                        <w:br/>
                        <w:t>высшего образования</w:t>
                      </w:r>
                    </w:p>
                    <w:p w14:paraId="09B8074E" w14:textId="77777777" w:rsidR="005F6D39" w:rsidRDefault="005F6D39" w:rsidP="00B5255C">
                      <w:pPr>
                        <w:pStyle w:val="af1"/>
                        <w:ind w:right="489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«Санкт-Петербургский государственный электротехнический университет «ЛЭТИ» им. В.И. Ульянова (Ленина)»</w:t>
                      </w:r>
                    </w:p>
                    <w:p w14:paraId="73FCF960" w14:textId="77777777" w:rsidR="005F6D39" w:rsidRPr="00A8045A" w:rsidRDefault="005F6D39" w:rsidP="00B5255C">
                      <w:pPr>
                        <w:pStyle w:val="af1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8045A">
                        <w:rPr>
                          <w:b/>
                          <w:bCs/>
                          <w:sz w:val="22"/>
                          <w:szCs w:val="22"/>
                        </w:rPr>
                        <w:t>(СПбГЭТУ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«ЛЭТИ»</w:t>
                      </w:r>
                      <w:r w:rsidRPr="00A8045A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4AF7C100" w14:textId="77777777" w:rsidR="005F6D39" w:rsidRPr="00A8045A" w:rsidRDefault="005F6D39" w:rsidP="00546337">
                      <w:pPr>
                        <w:pStyle w:val="af1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8045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(СПбГЭТУ)</w:t>
                      </w:r>
                    </w:p>
                    <w:p w14:paraId="1DB3F0D9" w14:textId="77777777" w:rsidR="005F6D39" w:rsidRDefault="005F6D39" w:rsidP="00546337">
                      <w:pPr>
                        <w:pStyle w:val="af1"/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</w:p>
                    <w:p w14:paraId="1B2B7220" w14:textId="77777777" w:rsidR="005F6D39" w:rsidRDefault="005F6D39" w:rsidP="00546337">
                      <w:pPr>
                        <w:pStyle w:val="af1"/>
                        <w:rPr>
                          <w:b/>
                          <w:bCs/>
                          <w:sz w:val="20"/>
                        </w:rPr>
                      </w:pPr>
                    </w:p>
                    <w:p w14:paraId="6CC5FF6D" w14:textId="77777777" w:rsidR="005F6D39" w:rsidRDefault="005F6D39" w:rsidP="00546337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511216" wp14:editId="6F2F9647">
                <wp:simplePos x="0" y="0"/>
                <wp:positionH relativeFrom="column">
                  <wp:posOffset>-119380</wp:posOffset>
                </wp:positionH>
                <wp:positionV relativeFrom="paragraph">
                  <wp:posOffset>-143510</wp:posOffset>
                </wp:positionV>
                <wp:extent cx="885824" cy="772794"/>
                <wp:effectExtent l="0" t="0" r="10160" b="279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4" cy="772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E07B5" w14:textId="77777777" w:rsidR="005F6D39" w:rsidRDefault="005F6D39" w:rsidP="005463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9DE1A3" wp14:editId="4CE5DB5E">
                                  <wp:extent cx="695325" cy="942975"/>
                                  <wp:effectExtent l="19050" t="0" r="9525" b="0"/>
                                  <wp:docPr id="1" name="Рисунок 1" descr="тов_знак_пра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тов_знак_прав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11216" id="Text Box 18" o:spid="_x0000_s1027" type="#_x0000_t202" style="position:absolute;margin-left:-9.4pt;margin-top:-11.3pt;width:69.75pt;height:6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" strokecolor="white">
                <v:textbox>
                  <w:txbxContent>
                    <w:p w14:paraId="24AE07B5" w14:textId="77777777" w:rsidR="005F6D39" w:rsidRDefault="005F6D39" w:rsidP="00546337">
                      <w:r>
                        <w:rPr>
                          <w:noProof/>
                        </w:rPr>
                        <w:drawing>
                          <wp:inline distT="0" distB="0" distL="0" distR="0" wp14:anchorId="1D9DE1A3" wp14:editId="4CE5DB5E">
                            <wp:extent cx="695325" cy="942975"/>
                            <wp:effectExtent l="19050" t="0" r="9525" b="0"/>
                            <wp:docPr id="1" name="Рисунок 1" descr="тов_знак_пра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тов_знак_прав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71212A" w14:textId="77777777" w:rsidR="00546337" w:rsidRDefault="00546337" w:rsidP="00546337"/>
    <w:p w14:paraId="7E12095E" w14:textId="77777777" w:rsidR="00546337" w:rsidRDefault="00546337" w:rsidP="00546337"/>
    <w:p w14:paraId="14FE556F" w14:textId="77777777" w:rsidR="00546337" w:rsidRDefault="00546337" w:rsidP="00546337"/>
    <w:p w14:paraId="7C204795" w14:textId="77777777" w:rsidR="00546337" w:rsidRDefault="00546337" w:rsidP="00546337"/>
    <w:p w14:paraId="7D670B2C" w14:textId="77777777" w:rsidR="00546337" w:rsidRDefault="00C74C6D" w:rsidP="0054633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A51C27" wp14:editId="4C35CF78">
                <wp:simplePos x="0" y="0"/>
                <wp:positionH relativeFrom="column">
                  <wp:posOffset>74930</wp:posOffset>
                </wp:positionH>
                <wp:positionV relativeFrom="paragraph">
                  <wp:posOffset>168275</wp:posOffset>
                </wp:positionV>
                <wp:extent cx="6242685" cy="0"/>
                <wp:effectExtent l="13970" t="12700" r="10795" b="15875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6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B085B" id="Line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13.25pt" to="497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RCD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" strokeweight="1.5pt"/>
            </w:pict>
          </mc:Fallback>
        </mc:AlternateContent>
      </w:r>
    </w:p>
    <w:p w14:paraId="7524947D" w14:textId="77777777" w:rsidR="0031387E" w:rsidRDefault="0031387E" w:rsidP="00B12E5B">
      <w:pPr>
        <w:ind w:right="-2" w:firstLine="567"/>
        <w:jc w:val="center"/>
        <w:rPr>
          <w:b/>
          <w:sz w:val="28"/>
          <w:szCs w:val="28"/>
        </w:rPr>
      </w:pPr>
    </w:p>
    <w:p w14:paraId="176162D8" w14:textId="77777777" w:rsidR="00FB4DAB" w:rsidRPr="000D7DCB" w:rsidRDefault="00FB4DAB" w:rsidP="00FB4DAB">
      <w:pPr>
        <w:ind w:left="5387" w:right="-2"/>
      </w:pPr>
      <w:r w:rsidRPr="000D7DCB">
        <w:t>УТВЕРЖДЕНА</w:t>
      </w:r>
    </w:p>
    <w:p w14:paraId="0E19AD72" w14:textId="77777777" w:rsidR="00FB4DAB" w:rsidRPr="000D7DCB" w:rsidRDefault="00FB4DAB" w:rsidP="00FB4DAB">
      <w:pPr>
        <w:ind w:left="5387" w:right="-2"/>
      </w:pPr>
      <w:r w:rsidRPr="000D7DCB">
        <w:t>приказом СПбГЭТУ «ЛЭТИ»</w:t>
      </w:r>
    </w:p>
    <w:p w14:paraId="0A1FB201" w14:textId="0C8860E2" w:rsidR="00FB4DAB" w:rsidRDefault="00FB4DAB" w:rsidP="00FB4DAB">
      <w:pPr>
        <w:ind w:left="5387" w:right="-2"/>
        <w:rPr>
          <w:b/>
          <w:sz w:val="28"/>
          <w:szCs w:val="28"/>
        </w:rPr>
      </w:pPr>
      <w:r w:rsidRPr="000D7DCB">
        <w:t>от ___  .0</w:t>
      </w:r>
      <w:r w:rsidR="00E525B9">
        <w:t>8</w:t>
      </w:r>
      <w:r w:rsidRPr="000D7DCB">
        <w:t>.2015</w:t>
      </w:r>
      <w:r>
        <w:t xml:space="preserve"> № _______</w:t>
      </w:r>
    </w:p>
    <w:p w14:paraId="7CFC7DB1" w14:textId="77777777" w:rsidR="00FB4DAB" w:rsidRDefault="00FB4DAB" w:rsidP="00FB4DAB">
      <w:pPr>
        <w:spacing w:before="80" w:line="216" w:lineRule="auto"/>
        <w:ind w:right="-2" w:firstLine="567"/>
        <w:jc w:val="center"/>
        <w:rPr>
          <w:b/>
          <w:sz w:val="28"/>
          <w:szCs w:val="28"/>
        </w:rPr>
      </w:pPr>
    </w:p>
    <w:p w14:paraId="7D6EEB61" w14:textId="77777777" w:rsidR="00FB4DAB" w:rsidRDefault="00FB4DAB" w:rsidP="00B12E5B">
      <w:pPr>
        <w:ind w:right="-2" w:firstLine="567"/>
        <w:jc w:val="center"/>
        <w:rPr>
          <w:b/>
          <w:sz w:val="28"/>
          <w:szCs w:val="28"/>
        </w:rPr>
      </w:pPr>
    </w:p>
    <w:p w14:paraId="2348E0A6" w14:textId="77777777" w:rsidR="00D30D83" w:rsidRDefault="00D30D83" w:rsidP="00B12E5B">
      <w:pPr>
        <w:ind w:right="-2" w:firstLine="567"/>
        <w:jc w:val="center"/>
        <w:rPr>
          <w:b/>
          <w:sz w:val="28"/>
          <w:szCs w:val="28"/>
        </w:rPr>
      </w:pPr>
      <w:r w:rsidRPr="00C154BD">
        <w:rPr>
          <w:b/>
          <w:sz w:val="28"/>
          <w:szCs w:val="28"/>
        </w:rPr>
        <w:t xml:space="preserve">Инструкция </w:t>
      </w:r>
      <w:r w:rsidR="0031387E">
        <w:rPr>
          <w:b/>
          <w:sz w:val="28"/>
          <w:szCs w:val="28"/>
        </w:rPr>
        <w:br/>
      </w:r>
      <w:r w:rsidRPr="00C154BD">
        <w:rPr>
          <w:b/>
          <w:sz w:val="28"/>
          <w:szCs w:val="28"/>
        </w:rPr>
        <w:t>по осуществлению закупки у единственного поставщика</w:t>
      </w:r>
      <w:r w:rsidR="0031387E">
        <w:rPr>
          <w:b/>
          <w:sz w:val="28"/>
          <w:szCs w:val="28"/>
        </w:rPr>
        <w:br/>
      </w:r>
      <w:r w:rsidRPr="00C154BD">
        <w:rPr>
          <w:b/>
          <w:sz w:val="28"/>
          <w:szCs w:val="28"/>
        </w:rPr>
        <w:t xml:space="preserve"> (подрядчика, исполнителя)</w:t>
      </w:r>
    </w:p>
    <w:p w14:paraId="3DDF163F" w14:textId="77777777" w:rsidR="00D30D83" w:rsidRPr="00C154BD" w:rsidRDefault="00D30D83" w:rsidP="00B12E5B">
      <w:pPr>
        <w:ind w:right="-2" w:firstLine="567"/>
        <w:jc w:val="center"/>
        <w:rPr>
          <w:b/>
          <w:sz w:val="28"/>
          <w:szCs w:val="28"/>
        </w:rPr>
      </w:pPr>
    </w:p>
    <w:p w14:paraId="326555D7" w14:textId="77777777" w:rsidR="00D30D83" w:rsidRPr="000B0F83" w:rsidRDefault="00D30D83" w:rsidP="00B12E5B">
      <w:pPr>
        <w:pStyle w:val="a3"/>
        <w:numPr>
          <w:ilvl w:val="1"/>
          <w:numId w:val="2"/>
        </w:numPr>
        <w:tabs>
          <w:tab w:val="clear" w:pos="360"/>
        </w:tabs>
        <w:spacing w:line="360" w:lineRule="auto"/>
        <w:ind w:left="0" w:right="-2"/>
        <w:rPr>
          <w:b/>
          <w:sz w:val="24"/>
          <w:szCs w:val="24"/>
        </w:rPr>
      </w:pPr>
      <w:r w:rsidRPr="000B0F83">
        <w:rPr>
          <w:b/>
          <w:sz w:val="24"/>
          <w:szCs w:val="24"/>
        </w:rPr>
        <w:t>1. Общие положения</w:t>
      </w:r>
    </w:p>
    <w:p w14:paraId="749AE29B" w14:textId="78F5B492" w:rsidR="00D30D83" w:rsidRDefault="00D30D83" w:rsidP="00222439">
      <w:pPr>
        <w:pStyle w:val="a3"/>
        <w:numPr>
          <w:ilvl w:val="1"/>
          <w:numId w:val="45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 w:rsidRPr="00222439">
        <w:rPr>
          <w:rFonts w:eastAsia="Calibri"/>
          <w:sz w:val="24"/>
          <w:szCs w:val="24"/>
          <w:lang w:eastAsia="en-US"/>
        </w:rPr>
        <w:t xml:space="preserve">Настоящая инструкция </w:t>
      </w:r>
      <w:r w:rsidR="0036087D" w:rsidRPr="00222439">
        <w:rPr>
          <w:rFonts w:eastAsia="Calibri"/>
          <w:sz w:val="24"/>
          <w:szCs w:val="24"/>
          <w:lang w:eastAsia="en-US"/>
        </w:rPr>
        <w:t>разработа</w:t>
      </w:r>
      <w:r w:rsidRPr="00222439">
        <w:rPr>
          <w:rFonts w:eastAsia="Calibri"/>
          <w:sz w:val="24"/>
          <w:szCs w:val="24"/>
          <w:lang w:eastAsia="en-US"/>
        </w:rPr>
        <w:t xml:space="preserve">на в соответствии с нормами Федерального закона от </w:t>
      </w:r>
      <w:r w:rsidR="00641EAB" w:rsidRPr="00222439">
        <w:rPr>
          <w:rFonts w:eastAsia="Calibri"/>
          <w:sz w:val="24"/>
          <w:szCs w:val="24"/>
          <w:lang w:eastAsia="en-US"/>
        </w:rPr>
        <w:t xml:space="preserve">18.07.2011 № 223-ФЗ «О закупках товаров, работ, услуг отдельными видами юридических лиц», Положением о закупке СПбГЭТУ </w:t>
      </w:r>
      <w:r w:rsidR="004B4E4D" w:rsidRPr="00222439">
        <w:rPr>
          <w:rFonts w:eastAsia="Calibri"/>
          <w:sz w:val="24"/>
          <w:szCs w:val="24"/>
          <w:lang w:eastAsia="en-US"/>
        </w:rPr>
        <w:t>«</w:t>
      </w:r>
      <w:r w:rsidR="00641EAB" w:rsidRPr="00222439">
        <w:rPr>
          <w:rFonts w:eastAsia="Calibri"/>
          <w:sz w:val="24"/>
          <w:szCs w:val="24"/>
          <w:lang w:eastAsia="en-US"/>
        </w:rPr>
        <w:t>ЛЭТИ</w:t>
      </w:r>
      <w:r w:rsidR="004B4E4D" w:rsidRPr="00222439">
        <w:rPr>
          <w:rFonts w:eastAsia="Calibri"/>
          <w:sz w:val="24"/>
          <w:szCs w:val="24"/>
          <w:lang w:eastAsia="en-US"/>
        </w:rPr>
        <w:t>»</w:t>
      </w:r>
      <w:r w:rsidR="00641EAB" w:rsidRPr="00222439">
        <w:rPr>
          <w:rFonts w:eastAsia="Calibri"/>
          <w:sz w:val="24"/>
          <w:szCs w:val="24"/>
          <w:lang w:eastAsia="en-US"/>
        </w:rPr>
        <w:t xml:space="preserve"> </w:t>
      </w:r>
      <w:r w:rsidR="000F62E7" w:rsidRPr="00222439">
        <w:rPr>
          <w:rFonts w:eastAsia="Calibri"/>
          <w:sz w:val="24"/>
          <w:szCs w:val="24"/>
          <w:lang w:eastAsia="en-US"/>
        </w:rPr>
        <w:t>(далее – Положени</w:t>
      </w:r>
      <w:r w:rsidR="00AB0D94">
        <w:rPr>
          <w:rFonts w:eastAsia="Calibri"/>
          <w:sz w:val="24"/>
          <w:szCs w:val="24"/>
          <w:lang w:eastAsia="en-US"/>
        </w:rPr>
        <w:t>е</w:t>
      </w:r>
      <w:r w:rsidR="000F62E7" w:rsidRPr="00222439">
        <w:rPr>
          <w:rFonts w:eastAsia="Calibri"/>
          <w:sz w:val="24"/>
          <w:szCs w:val="24"/>
          <w:lang w:eastAsia="en-US"/>
        </w:rPr>
        <w:t xml:space="preserve">) </w:t>
      </w:r>
      <w:r w:rsidRPr="00222439">
        <w:rPr>
          <w:rFonts w:eastAsia="Calibri"/>
          <w:sz w:val="24"/>
          <w:szCs w:val="24"/>
          <w:lang w:eastAsia="en-US"/>
        </w:rPr>
        <w:t>и содержит требования к документам, к порядку их согласования и применяется к отношениям, которые необходимы для осуществления закупок у единственного поставщика (подрядчика, исполнителя; далее – поставщика).</w:t>
      </w:r>
    </w:p>
    <w:p w14:paraId="5D71CAB7" w14:textId="77777777" w:rsidR="00D30D83" w:rsidRPr="00222439" w:rsidRDefault="00D30D83" w:rsidP="00BC07DC">
      <w:pPr>
        <w:pStyle w:val="a3"/>
        <w:numPr>
          <w:ilvl w:val="1"/>
          <w:numId w:val="45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 w:rsidRPr="00222439">
        <w:rPr>
          <w:rFonts w:eastAsia="Calibri"/>
          <w:sz w:val="24"/>
          <w:szCs w:val="24"/>
          <w:lang w:eastAsia="en-US"/>
        </w:rPr>
        <w:t>Закупка у единственного поставщика является правом, а не обязанностью заказчика</w:t>
      </w:r>
      <w:r w:rsidR="00EF725A" w:rsidRPr="00222439">
        <w:rPr>
          <w:rFonts w:eastAsia="Calibri"/>
          <w:sz w:val="24"/>
          <w:szCs w:val="24"/>
          <w:lang w:eastAsia="en-US"/>
        </w:rPr>
        <w:t xml:space="preserve"> и </w:t>
      </w:r>
      <w:r w:rsidR="00EF725A" w:rsidRPr="003A79B2">
        <w:rPr>
          <w:rFonts w:eastAsia="Calibri"/>
          <w:b/>
          <w:sz w:val="24"/>
          <w:szCs w:val="24"/>
          <w:lang w:eastAsia="en-US"/>
        </w:rPr>
        <w:t>должна применяться в случаях, когда иные способы закупки объективно не позволяют ее осуществить или не целесообразны</w:t>
      </w:r>
      <w:r w:rsidRPr="00222439">
        <w:rPr>
          <w:rFonts w:eastAsia="Calibri"/>
          <w:sz w:val="24"/>
          <w:szCs w:val="24"/>
          <w:lang w:eastAsia="en-US"/>
        </w:rPr>
        <w:t xml:space="preserve">. </w:t>
      </w:r>
      <w:r w:rsidR="00A339D2" w:rsidRPr="00A339D2">
        <w:rPr>
          <w:rFonts w:eastAsia="Calibri"/>
          <w:sz w:val="24"/>
          <w:szCs w:val="24"/>
          <w:lang w:eastAsia="en-US"/>
        </w:rPr>
        <w:t>Закупка у единственного поставщика (подрядчика, исполнителя) может осуществляться в случа</w:t>
      </w:r>
      <w:r w:rsidR="00A339D2">
        <w:rPr>
          <w:rFonts w:eastAsia="Calibri"/>
          <w:sz w:val="24"/>
          <w:szCs w:val="24"/>
          <w:lang w:eastAsia="en-US"/>
        </w:rPr>
        <w:t>ях, указанных в части 31 Положения.</w:t>
      </w:r>
    </w:p>
    <w:p w14:paraId="717ABE32" w14:textId="5652A16E" w:rsidR="00D40483" w:rsidRPr="00222439" w:rsidRDefault="00D40483" w:rsidP="00BC07DC">
      <w:pPr>
        <w:pStyle w:val="a3"/>
        <w:numPr>
          <w:ilvl w:val="1"/>
          <w:numId w:val="45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 w:rsidRPr="00222439">
        <w:rPr>
          <w:rFonts w:eastAsia="Calibri"/>
          <w:sz w:val="24"/>
          <w:szCs w:val="24"/>
          <w:lang w:eastAsia="en-US"/>
        </w:rPr>
        <w:t>Запрещается искусственное разбиение требуемой закупки на более мелкие закупки</w:t>
      </w:r>
      <w:r w:rsidR="00EC0909" w:rsidRPr="00222439">
        <w:rPr>
          <w:rFonts w:eastAsia="Calibri"/>
          <w:sz w:val="24"/>
          <w:szCs w:val="24"/>
          <w:lang w:eastAsia="en-US"/>
        </w:rPr>
        <w:t xml:space="preserve"> </w:t>
      </w:r>
      <w:r w:rsidRPr="00222439">
        <w:rPr>
          <w:rFonts w:eastAsia="Calibri"/>
          <w:sz w:val="24"/>
          <w:szCs w:val="24"/>
          <w:lang w:eastAsia="en-US"/>
        </w:rPr>
        <w:t>с целью уклонения от конкурентных способов определения поставщика.</w:t>
      </w:r>
    </w:p>
    <w:p w14:paraId="49266C67" w14:textId="77777777" w:rsidR="007B5957" w:rsidRDefault="00677D3F" w:rsidP="007B5957">
      <w:pPr>
        <w:pStyle w:val="a3"/>
        <w:numPr>
          <w:ilvl w:val="1"/>
          <w:numId w:val="45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 w:rsidRPr="007B5957">
        <w:rPr>
          <w:rFonts w:eastAsia="Calibri"/>
          <w:sz w:val="24"/>
          <w:szCs w:val="24"/>
          <w:lang w:eastAsia="en-US"/>
        </w:rPr>
        <w:t>Обязательным условием для осуществления закупки является письменное обоснование цены</w:t>
      </w:r>
      <w:r w:rsidR="00A45F44" w:rsidRPr="007B5957">
        <w:rPr>
          <w:rFonts w:eastAsia="Calibri"/>
          <w:sz w:val="24"/>
          <w:szCs w:val="24"/>
          <w:lang w:eastAsia="en-US"/>
        </w:rPr>
        <w:t>.</w:t>
      </w:r>
      <w:r w:rsidRPr="007B5957">
        <w:rPr>
          <w:rFonts w:eastAsia="Calibri"/>
          <w:sz w:val="24"/>
          <w:szCs w:val="24"/>
          <w:lang w:eastAsia="en-US"/>
        </w:rPr>
        <w:t xml:space="preserve"> </w:t>
      </w:r>
      <w:r w:rsidR="007B5957" w:rsidRPr="007B5957">
        <w:rPr>
          <w:rFonts w:eastAsia="Calibri"/>
          <w:sz w:val="24"/>
          <w:szCs w:val="24"/>
          <w:lang w:eastAsia="en-US"/>
        </w:rPr>
        <w:t xml:space="preserve">Исключения допускаются для закупок, у которых цена единицы любой из закупаемых позиций, входящих в состав закупки, </w:t>
      </w:r>
      <w:r w:rsidR="007B5957" w:rsidRPr="007B5957">
        <w:rPr>
          <w:rFonts w:eastAsia="Calibri"/>
          <w:b/>
          <w:sz w:val="24"/>
          <w:szCs w:val="24"/>
          <w:lang w:eastAsia="en-US"/>
        </w:rPr>
        <w:t>не превышает 10 тыс. руб.,</w:t>
      </w:r>
      <w:r w:rsidR="007B5957" w:rsidRPr="007B5957">
        <w:rPr>
          <w:rFonts w:eastAsia="Calibri"/>
          <w:sz w:val="24"/>
          <w:szCs w:val="24"/>
          <w:lang w:eastAsia="en-US"/>
        </w:rPr>
        <w:t xml:space="preserve"> и при этом общая стоимость закупки (договора/счета) </w:t>
      </w:r>
      <w:r w:rsidR="007B5957" w:rsidRPr="007B5957">
        <w:rPr>
          <w:rFonts w:eastAsia="Calibri"/>
          <w:b/>
          <w:sz w:val="24"/>
          <w:szCs w:val="24"/>
          <w:lang w:eastAsia="en-US"/>
        </w:rPr>
        <w:t>не превышает 50 тыс. руб.</w:t>
      </w:r>
      <w:r w:rsidR="007B5957" w:rsidRPr="007B5957">
        <w:rPr>
          <w:rFonts w:eastAsia="Calibri"/>
          <w:sz w:val="24"/>
          <w:szCs w:val="24"/>
          <w:lang w:eastAsia="en-US"/>
        </w:rPr>
        <w:t xml:space="preserve">  Для случаев, когда цена какой-то позиции(-ий) </w:t>
      </w:r>
      <w:r w:rsidR="007B5957" w:rsidRPr="007B5957">
        <w:rPr>
          <w:rFonts w:eastAsia="Calibri"/>
          <w:b/>
          <w:sz w:val="24"/>
          <w:szCs w:val="24"/>
          <w:lang w:eastAsia="en-US"/>
        </w:rPr>
        <w:t>превышает 10 тыс. руб</w:t>
      </w:r>
      <w:r w:rsidR="007B5957" w:rsidRPr="007B5957">
        <w:rPr>
          <w:rFonts w:eastAsia="Calibri"/>
          <w:sz w:val="24"/>
          <w:szCs w:val="24"/>
          <w:lang w:eastAsia="en-US"/>
        </w:rPr>
        <w:t xml:space="preserve">., но общая сумма </w:t>
      </w:r>
      <w:r w:rsidR="007B5957" w:rsidRPr="007B5957">
        <w:rPr>
          <w:rFonts w:eastAsia="Calibri"/>
          <w:b/>
          <w:sz w:val="24"/>
          <w:szCs w:val="24"/>
          <w:lang w:eastAsia="en-US"/>
        </w:rPr>
        <w:t>не превышает 50 тыс. руб.</w:t>
      </w:r>
      <w:r w:rsidR="007B5957" w:rsidRPr="007B5957">
        <w:rPr>
          <w:rFonts w:eastAsia="Calibri"/>
          <w:sz w:val="24"/>
          <w:szCs w:val="24"/>
          <w:lang w:eastAsia="en-US"/>
        </w:rPr>
        <w:t xml:space="preserve">, подтверждение цены представляется </w:t>
      </w:r>
      <w:r w:rsidR="007B5957" w:rsidRPr="007B5957">
        <w:rPr>
          <w:rFonts w:eastAsia="Calibri"/>
          <w:b/>
          <w:sz w:val="24"/>
          <w:szCs w:val="24"/>
          <w:lang w:eastAsia="en-US"/>
        </w:rPr>
        <w:t>только на эту(-и) позицию(-ии).</w:t>
      </w:r>
      <w:r w:rsidR="007B5957" w:rsidRPr="007B5957">
        <w:rPr>
          <w:rFonts w:eastAsia="Calibri"/>
          <w:sz w:val="24"/>
          <w:szCs w:val="24"/>
          <w:lang w:eastAsia="en-US"/>
        </w:rPr>
        <w:t xml:space="preserve"> </w:t>
      </w:r>
    </w:p>
    <w:p w14:paraId="74E6077A" w14:textId="62198A20" w:rsidR="000E5F96" w:rsidRPr="007B5957" w:rsidRDefault="008B18AB" w:rsidP="007B5957">
      <w:pPr>
        <w:pStyle w:val="a3"/>
        <w:numPr>
          <w:ilvl w:val="1"/>
          <w:numId w:val="45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 w:rsidRPr="007B5957">
        <w:rPr>
          <w:rFonts w:eastAsia="Calibri"/>
          <w:sz w:val="24"/>
          <w:szCs w:val="24"/>
          <w:lang w:eastAsia="en-US"/>
        </w:rPr>
        <w:t>Для</w:t>
      </w:r>
      <w:r w:rsidR="00D30D83" w:rsidRPr="007B5957">
        <w:rPr>
          <w:rFonts w:eastAsia="Calibri"/>
          <w:sz w:val="24"/>
          <w:szCs w:val="24"/>
          <w:lang w:eastAsia="en-US"/>
        </w:rPr>
        <w:t xml:space="preserve"> получения ценовой информации в отношении товар</w:t>
      </w:r>
      <w:r w:rsidR="00115D99" w:rsidRPr="007B5957">
        <w:rPr>
          <w:rFonts w:eastAsia="Calibri"/>
          <w:sz w:val="24"/>
          <w:szCs w:val="24"/>
          <w:lang w:eastAsia="en-US"/>
        </w:rPr>
        <w:t>ов</w:t>
      </w:r>
      <w:r w:rsidR="00D30D83" w:rsidRPr="007B5957">
        <w:rPr>
          <w:rFonts w:eastAsia="Calibri"/>
          <w:sz w:val="24"/>
          <w:szCs w:val="24"/>
          <w:lang w:eastAsia="en-US"/>
        </w:rPr>
        <w:t xml:space="preserve">, работ, услуг </w:t>
      </w:r>
      <w:r w:rsidR="000E5F96" w:rsidRPr="007B5957">
        <w:rPr>
          <w:rFonts w:eastAsia="Calibri"/>
          <w:sz w:val="24"/>
          <w:szCs w:val="24"/>
          <w:lang w:eastAsia="en-US"/>
        </w:rPr>
        <w:t>при</w:t>
      </w:r>
      <w:r w:rsidR="00D30D83" w:rsidRPr="007B5957">
        <w:rPr>
          <w:rFonts w:eastAsia="Calibri"/>
          <w:sz w:val="24"/>
          <w:szCs w:val="24"/>
          <w:lang w:eastAsia="en-US"/>
        </w:rPr>
        <w:t xml:space="preserve"> определени</w:t>
      </w:r>
      <w:r w:rsidR="000E5F96" w:rsidRPr="007B5957">
        <w:rPr>
          <w:rFonts w:eastAsia="Calibri"/>
          <w:sz w:val="24"/>
          <w:szCs w:val="24"/>
          <w:lang w:eastAsia="en-US"/>
        </w:rPr>
        <w:t>и</w:t>
      </w:r>
      <w:r w:rsidR="00D30D83" w:rsidRPr="007B5957">
        <w:rPr>
          <w:rFonts w:eastAsia="Calibri"/>
          <w:sz w:val="24"/>
          <w:szCs w:val="24"/>
          <w:lang w:eastAsia="en-US"/>
        </w:rPr>
        <w:t xml:space="preserve"> </w:t>
      </w:r>
      <w:r w:rsidR="00641EAB" w:rsidRPr="007B5957">
        <w:rPr>
          <w:rFonts w:eastAsia="Calibri"/>
          <w:sz w:val="24"/>
          <w:szCs w:val="24"/>
          <w:lang w:eastAsia="en-US"/>
        </w:rPr>
        <w:t xml:space="preserve">цены </w:t>
      </w:r>
      <w:r w:rsidR="00283CCF" w:rsidRPr="007B5957">
        <w:rPr>
          <w:rFonts w:eastAsia="Calibri"/>
          <w:sz w:val="24"/>
          <w:szCs w:val="24"/>
          <w:lang w:eastAsia="en-US"/>
        </w:rPr>
        <w:t>договор</w:t>
      </w:r>
      <w:r w:rsidR="00641EAB" w:rsidRPr="007B5957">
        <w:rPr>
          <w:rFonts w:eastAsia="Calibri"/>
          <w:sz w:val="24"/>
          <w:szCs w:val="24"/>
          <w:lang w:eastAsia="en-US"/>
        </w:rPr>
        <w:t>а</w:t>
      </w:r>
      <w:r w:rsidR="00D30D83" w:rsidRPr="007B5957">
        <w:rPr>
          <w:rFonts w:eastAsia="Calibri"/>
          <w:sz w:val="24"/>
          <w:szCs w:val="24"/>
          <w:lang w:eastAsia="en-US"/>
        </w:rPr>
        <w:t xml:space="preserve"> </w:t>
      </w:r>
      <w:r w:rsidR="000E5F96" w:rsidRPr="007B5957">
        <w:rPr>
          <w:rFonts w:eastAsia="Calibri"/>
          <w:sz w:val="24"/>
          <w:szCs w:val="24"/>
          <w:lang w:eastAsia="en-US"/>
        </w:rPr>
        <w:t>мо</w:t>
      </w:r>
      <w:r w:rsidR="00660A4C" w:rsidRPr="007B5957">
        <w:rPr>
          <w:rFonts w:eastAsia="Calibri"/>
          <w:sz w:val="24"/>
          <w:szCs w:val="24"/>
          <w:lang w:eastAsia="en-US"/>
        </w:rPr>
        <w:t>же</w:t>
      </w:r>
      <w:r w:rsidR="000E5F96" w:rsidRPr="007B5957">
        <w:rPr>
          <w:rFonts w:eastAsia="Calibri"/>
          <w:sz w:val="24"/>
          <w:szCs w:val="24"/>
          <w:lang w:eastAsia="en-US"/>
        </w:rPr>
        <w:t>т использоваться общедоступная информация о рыночных ценах, информация о ценах</w:t>
      </w:r>
      <w:r w:rsidR="002710CB" w:rsidRPr="007B5957">
        <w:rPr>
          <w:rFonts w:eastAsia="Calibri"/>
          <w:sz w:val="24"/>
          <w:szCs w:val="24"/>
          <w:lang w:eastAsia="en-US"/>
        </w:rPr>
        <w:t>,</w:t>
      </w:r>
      <w:r w:rsidR="000E5F96" w:rsidRPr="007B5957">
        <w:rPr>
          <w:rFonts w:eastAsia="Calibri"/>
          <w:sz w:val="24"/>
          <w:szCs w:val="24"/>
          <w:lang w:eastAsia="en-US"/>
        </w:rPr>
        <w:t xml:space="preserve"> полученная по запросу заказчика у поставщиков, осуществляющих поставки </w:t>
      </w:r>
      <w:r w:rsidR="00660A4C" w:rsidRPr="007B5957">
        <w:rPr>
          <w:rFonts w:eastAsia="Calibri"/>
          <w:sz w:val="24"/>
          <w:szCs w:val="24"/>
          <w:lang w:eastAsia="en-US"/>
        </w:rPr>
        <w:t>требуемых</w:t>
      </w:r>
      <w:r w:rsidR="000E5F96" w:rsidRPr="007B5957">
        <w:rPr>
          <w:rFonts w:eastAsia="Calibri"/>
          <w:sz w:val="24"/>
          <w:szCs w:val="24"/>
          <w:lang w:eastAsia="en-US"/>
        </w:rPr>
        <w:t xml:space="preserve"> товаров, работ, услуг </w:t>
      </w:r>
      <w:r w:rsidR="007C620F" w:rsidRPr="007B5957">
        <w:rPr>
          <w:rFonts w:eastAsia="Calibri"/>
          <w:sz w:val="24"/>
          <w:szCs w:val="24"/>
          <w:lang w:eastAsia="en-US"/>
        </w:rPr>
        <w:t>(пример оформления запроса представлен в Приложении №</w:t>
      </w:r>
      <w:r w:rsidR="00CA0E10" w:rsidRPr="007B5957">
        <w:rPr>
          <w:rFonts w:eastAsia="Calibri"/>
          <w:sz w:val="24"/>
          <w:szCs w:val="24"/>
          <w:lang w:eastAsia="en-US"/>
        </w:rPr>
        <w:t xml:space="preserve"> </w:t>
      </w:r>
      <w:r w:rsidR="007C620F" w:rsidRPr="007B5957">
        <w:rPr>
          <w:rFonts w:eastAsia="Calibri"/>
          <w:sz w:val="24"/>
          <w:szCs w:val="24"/>
          <w:lang w:eastAsia="en-US"/>
        </w:rPr>
        <w:t>1 к настоящей Инструкции)</w:t>
      </w:r>
      <w:r w:rsidR="00641EAB" w:rsidRPr="007B5957">
        <w:rPr>
          <w:rFonts w:eastAsia="Calibri"/>
          <w:sz w:val="24"/>
          <w:szCs w:val="24"/>
          <w:lang w:eastAsia="en-US"/>
        </w:rPr>
        <w:t>.</w:t>
      </w:r>
    </w:p>
    <w:p w14:paraId="37B9D027" w14:textId="77777777" w:rsidR="00222439" w:rsidRDefault="000E5F96" w:rsidP="007B5957">
      <w:pPr>
        <w:pStyle w:val="a3"/>
        <w:numPr>
          <w:ilvl w:val="1"/>
          <w:numId w:val="45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 w:rsidRPr="0046078F">
        <w:rPr>
          <w:rFonts w:eastAsia="Calibri"/>
          <w:sz w:val="24"/>
          <w:szCs w:val="24"/>
          <w:lang w:eastAsia="en-US"/>
        </w:rPr>
        <w:t xml:space="preserve">Цена </w:t>
      </w:r>
      <w:r w:rsidR="00283CCF" w:rsidRPr="0046078F">
        <w:rPr>
          <w:rFonts w:eastAsia="Calibri"/>
          <w:sz w:val="24"/>
          <w:szCs w:val="24"/>
          <w:lang w:eastAsia="en-US"/>
        </w:rPr>
        <w:t>договор</w:t>
      </w:r>
      <w:r w:rsidRPr="0046078F">
        <w:rPr>
          <w:rFonts w:eastAsia="Calibri"/>
          <w:sz w:val="24"/>
          <w:szCs w:val="24"/>
          <w:lang w:eastAsia="en-US"/>
        </w:rPr>
        <w:t xml:space="preserve">а, заключаемого с единственным поставщиком, должна быть </w:t>
      </w:r>
      <w:r w:rsidR="00020E4E" w:rsidRPr="00222439">
        <w:rPr>
          <w:rFonts w:eastAsia="Calibri"/>
          <w:sz w:val="24"/>
          <w:szCs w:val="24"/>
          <w:lang w:eastAsia="en-US"/>
        </w:rPr>
        <w:t>минимальной из предложений возможных поставщиков</w:t>
      </w:r>
      <w:r w:rsidR="00EB63F2" w:rsidRPr="00222439">
        <w:rPr>
          <w:rFonts w:eastAsia="Calibri"/>
          <w:sz w:val="24"/>
          <w:szCs w:val="24"/>
          <w:lang w:eastAsia="en-US"/>
        </w:rPr>
        <w:t xml:space="preserve">, </w:t>
      </w:r>
      <w:r w:rsidR="00EB63F2" w:rsidRPr="00940538">
        <w:rPr>
          <w:rFonts w:eastAsia="Calibri"/>
          <w:sz w:val="24"/>
          <w:szCs w:val="24"/>
          <w:lang w:eastAsia="en-US"/>
        </w:rPr>
        <w:t>либо при наличии достаточных оснований не более среднего значения</w:t>
      </w:r>
      <w:r w:rsidR="002710CB">
        <w:rPr>
          <w:rFonts w:eastAsia="Calibri"/>
          <w:sz w:val="24"/>
          <w:szCs w:val="24"/>
          <w:lang w:eastAsia="en-US"/>
        </w:rPr>
        <w:t xml:space="preserve"> цен из предложений возможных поставщиков</w:t>
      </w:r>
      <w:r w:rsidRPr="00940538">
        <w:rPr>
          <w:rFonts w:eastAsia="Calibri"/>
          <w:sz w:val="24"/>
          <w:szCs w:val="24"/>
          <w:lang w:eastAsia="en-US"/>
        </w:rPr>
        <w:t>.</w:t>
      </w:r>
    </w:p>
    <w:p w14:paraId="5484B1BF" w14:textId="77777777" w:rsidR="00004E46" w:rsidRPr="001C5746" w:rsidRDefault="00004E46" w:rsidP="007B5957">
      <w:pPr>
        <w:pStyle w:val="a3"/>
        <w:numPr>
          <w:ilvl w:val="1"/>
          <w:numId w:val="45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 w:rsidRPr="001C5746">
        <w:rPr>
          <w:rFonts w:eastAsia="Calibri"/>
          <w:sz w:val="24"/>
          <w:szCs w:val="24"/>
          <w:lang w:eastAsia="en-US"/>
        </w:rPr>
        <w:t xml:space="preserve">Заказчик обязан размещать в единой информационной системе сведения о закупке товаров, работ, услуг, стоимость которых превышает сто тысяч рублей. Не подлежат размещению в единой информационной системе сведения об осуществлении закупок товаров, работ, услуг, о заключении договоров, составляющие государственную </w:t>
      </w:r>
      <w:hyperlink r:id="rId9" w:history="1">
        <w:r w:rsidRPr="001C5746">
          <w:rPr>
            <w:rFonts w:eastAsia="Calibri"/>
            <w:sz w:val="24"/>
            <w:szCs w:val="24"/>
            <w:lang w:eastAsia="en-US"/>
          </w:rPr>
          <w:t>тайну</w:t>
        </w:r>
      </w:hyperlink>
      <w:r w:rsidRPr="001C5746">
        <w:rPr>
          <w:rFonts w:eastAsia="Calibri"/>
          <w:sz w:val="24"/>
          <w:szCs w:val="24"/>
          <w:lang w:eastAsia="en-US"/>
        </w:rPr>
        <w:t>, а также сведения о закупк</w:t>
      </w:r>
      <w:r>
        <w:rPr>
          <w:rFonts w:eastAsia="Calibri"/>
          <w:sz w:val="24"/>
          <w:szCs w:val="24"/>
          <w:lang w:eastAsia="en-US"/>
        </w:rPr>
        <w:t>ах</w:t>
      </w:r>
      <w:r w:rsidRPr="001C5746">
        <w:rPr>
          <w:rFonts w:eastAsia="Calibri"/>
          <w:sz w:val="24"/>
          <w:szCs w:val="24"/>
          <w:lang w:eastAsia="en-US"/>
        </w:rPr>
        <w:t xml:space="preserve">, по которым принято соответствующее решение Правительства РФ. </w:t>
      </w:r>
    </w:p>
    <w:p w14:paraId="01A3C807" w14:textId="77777777" w:rsidR="00004E46" w:rsidRDefault="00004E46" w:rsidP="007B5957">
      <w:pPr>
        <w:pStyle w:val="a3"/>
        <w:autoSpaceDE w:val="0"/>
        <w:autoSpaceDN w:val="0"/>
        <w:adjustRightInd w:val="0"/>
        <w:ind w:left="567" w:right="-2" w:firstLine="0"/>
        <w:jc w:val="both"/>
        <w:rPr>
          <w:rFonts w:eastAsia="Calibri"/>
          <w:sz w:val="24"/>
          <w:szCs w:val="24"/>
          <w:lang w:eastAsia="en-US"/>
        </w:rPr>
      </w:pPr>
    </w:p>
    <w:p w14:paraId="06068395" w14:textId="77777777" w:rsidR="005E441E" w:rsidRDefault="005E441E" w:rsidP="007B5957">
      <w:pPr>
        <w:pStyle w:val="a3"/>
        <w:autoSpaceDE w:val="0"/>
        <w:autoSpaceDN w:val="0"/>
        <w:adjustRightInd w:val="0"/>
        <w:ind w:left="567" w:right="-2" w:firstLine="0"/>
        <w:jc w:val="both"/>
        <w:rPr>
          <w:rFonts w:eastAsia="Calibri"/>
          <w:sz w:val="24"/>
          <w:szCs w:val="24"/>
          <w:lang w:eastAsia="en-US"/>
        </w:rPr>
      </w:pPr>
    </w:p>
    <w:p w14:paraId="42F29457" w14:textId="77777777" w:rsidR="005E441E" w:rsidRDefault="005E441E" w:rsidP="007B5957">
      <w:pPr>
        <w:pStyle w:val="a3"/>
        <w:autoSpaceDE w:val="0"/>
        <w:autoSpaceDN w:val="0"/>
        <w:adjustRightInd w:val="0"/>
        <w:ind w:left="567" w:right="-2" w:firstLine="0"/>
        <w:jc w:val="both"/>
        <w:rPr>
          <w:rFonts w:eastAsia="Calibri"/>
          <w:sz w:val="24"/>
          <w:szCs w:val="24"/>
          <w:lang w:eastAsia="en-US"/>
        </w:rPr>
      </w:pPr>
    </w:p>
    <w:p w14:paraId="033D6DA4" w14:textId="77777777" w:rsidR="00D30D83" w:rsidRDefault="007E1AF3" w:rsidP="00B12E5B">
      <w:pPr>
        <w:pStyle w:val="a3"/>
        <w:numPr>
          <w:ilvl w:val="1"/>
          <w:numId w:val="2"/>
        </w:numPr>
        <w:tabs>
          <w:tab w:val="left" w:pos="0"/>
        </w:tabs>
        <w:ind w:left="0" w:right="-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</w:t>
      </w:r>
      <w:r w:rsidR="00D30D83" w:rsidRPr="00780CCE">
        <w:rPr>
          <w:b/>
          <w:sz w:val="24"/>
          <w:szCs w:val="24"/>
        </w:rPr>
        <w:t xml:space="preserve">Подготовка документов для </w:t>
      </w:r>
      <w:r w:rsidR="00D30D83">
        <w:rPr>
          <w:b/>
          <w:sz w:val="24"/>
          <w:szCs w:val="24"/>
        </w:rPr>
        <w:t xml:space="preserve">проведения </w:t>
      </w:r>
      <w:r w:rsidR="00D30D83" w:rsidRPr="00780CCE">
        <w:rPr>
          <w:b/>
          <w:sz w:val="24"/>
          <w:szCs w:val="24"/>
        </w:rPr>
        <w:t>закупки у единственного поставщика</w:t>
      </w:r>
      <w:r w:rsidR="00081E93">
        <w:rPr>
          <w:b/>
          <w:sz w:val="24"/>
          <w:szCs w:val="24"/>
        </w:rPr>
        <w:t xml:space="preserve"> </w:t>
      </w:r>
      <w:r w:rsidR="00081E93" w:rsidRPr="00081E93">
        <w:rPr>
          <w:b/>
          <w:sz w:val="24"/>
          <w:szCs w:val="24"/>
        </w:rPr>
        <w:t>на сумму, не превышающую ста тысяч рублей</w:t>
      </w:r>
    </w:p>
    <w:p w14:paraId="66A3EFCA" w14:textId="77777777" w:rsidR="009E362F" w:rsidRDefault="009E362F" w:rsidP="00B12E5B">
      <w:pPr>
        <w:pStyle w:val="a3"/>
        <w:numPr>
          <w:ilvl w:val="1"/>
          <w:numId w:val="2"/>
        </w:numPr>
        <w:tabs>
          <w:tab w:val="left" w:pos="0"/>
        </w:tabs>
        <w:ind w:left="0" w:right="-2"/>
        <w:rPr>
          <w:b/>
          <w:sz w:val="24"/>
          <w:szCs w:val="24"/>
        </w:rPr>
      </w:pPr>
    </w:p>
    <w:p w14:paraId="29ADD0D8" w14:textId="77777777" w:rsidR="002A538D" w:rsidRDefault="002A538D" w:rsidP="002A538D">
      <w:pPr>
        <w:pStyle w:val="a3"/>
        <w:numPr>
          <w:ilvl w:val="1"/>
          <w:numId w:val="49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</w:t>
      </w:r>
      <w:r w:rsidRPr="002D765A">
        <w:rPr>
          <w:rFonts w:eastAsia="Calibri"/>
          <w:sz w:val="24"/>
          <w:szCs w:val="24"/>
          <w:lang w:eastAsia="en-US"/>
        </w:rPr>
        <w:t>акупки у единственного поставщика на сумму, не превышающую ста тысяч рублей</w:t>
      </w:r>
      <w:r>
        <w:rPr>
          <w:rFonts w:eastAsia="Calibri"/>
          <w:sz w:val="24"/>
          <w:szCs w:val="24"/>
          <w:lang w:eastAsia="en-US"/>
        </w:rPr>
        <w:t>, осуществляются в соответствии с п.3 части 31 Положения.</w:t>
      </w:r>
      <w:r w:rsidRPr="00677D3F">
        <w:rPr>
          <w:rFonts w:eastAsia="Calibri"/>
          <w:sz w:val="24"/>
          <w:szCs w:val="24"/>
          <w:lang w:eastAsia="en-US"/>
        </w:rPr>
        <w:t xml:space="preserve"> </w:t>
      </w:r>
    </w:p>
    <w:p w14:paraId="3A32FB19" w14:textId="66F97BFE" w:rsidR="002D765A" w:rsidRPr="00677D3F" w:rsidRDefault="00BC07DC" w:rsidP="00BC07DC">
      <w:pPr>
        <w:pStyle w:val="a3"/>
        <w:numPr>
          <w:ilvl w:val="1"/>
          <w:numId w:val="49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6928BC">
        <w:rPr>
          <w:rFonts w:eastAsia="Calibri"/>
          <w:sz w:val="24"/>
          <w:szCs w:val="24"/>
          <w:lang w:eastAsia="en-US"/>
        </w:rPr>
        <w:t>С</w:t>
      </w:r>
      <w:r w:rsidR="002D765A" w:rsidRPr="00677D3F">
        <w:rPr>
          <w:rFonts w:eastAsia="Calibri"/>
          <w:sz w:val="24"/>
          <w:szCs w:val="24"/>
          <w:lang w:eastAsia="en-US"/>
        </w:rPr>
        <w:t>ведения о закупке товаров, работ, услуг, стоимость которых не превышает сто тысяч рублей</w:t>
      </w:r>
      <w:r w:rsidR="006928BC">
        <w:rPr>
          <w:rFonts w:eastAsia="Calibri"/>
          <w:sz w:val="24"/>
          <w:szCs w:val="24"/>
          <w:lang w:eastAsia="en-US"/>
        </w:rPr>
        <w:t xml:space="preserve">, </w:t>
      </w:r>
      <w:r w:rsidR="006928BC" w:rsidRPr="00677D3F">
        <w:rPr>
          <w:rFonts w:eastAsia="Calibri"/>
          <w:sz w:val="24"/>
          <w:szCs w:val="24"/>
          <w:lang w:eastAsia="en-US"/>
        </w:rPr>
        <w:t>в единой информационной системе</w:t>
      </w:r>
      <w:r w:rsidR="006928BC">
        <w:rPr>
          <w:rFonts w:eastAsia="Calibri"/>
          <w:sz w:val="24"/>
          <w:szCs w:val="24"/>
          <w:lang w:eastAsia="en-US"/>
        </w:rPr>
        <w:t xml:space="preserve"> не</w:t>
      </w:r>
      <w:r w:rsidR="006928BC" w:rsidRPr="006928BC">
        <w:rPr>
          <w:rFonts w:eastAsia="Calibri"/>
          <w:sz w:val="24"/>
          <w:szCs w:val="24"/>
          <w:lang w:eastAsia="en-US"/>
        </w:rPr>
        <w:t xml:space="preserve"> </w:t>
      </w:r>
      <w:r w:rsidR="006928BC" w:rsidRPr="00677D3F">
        <w:rPr>
          <w:rFonts w:eastAsia="Calibri"/>
          <w:sz w:val="24"/>
          <w:szCs w:val="24"/>
          <w:lang w:eastAsia="en-US"/>
        </w:rPr>
        <w:t>размеща</w:t>
      </w:r>
      <w:r w:rsidR="006928BC">
        <w:rPr>
          <w:rFonts w:eastAsia="Calibri"/>
          <w:sz w:val="24"/>
          <w:szCs w:val="24"/>
          <w:lang w:eastAsia="en-US"/>
        </w:rPr>
        <w:t>ются</w:t>
      </w:r>
      <w:r w:rsidR="002D765A" w:rsidRPr="00677D3F">
        <w:rPr>
          <w:rFonts w:eastAsia="Calibri"/>
          <w:sz w:val="24"/>
          <w:szCs w:val="24"/>
          <w:lang w:eastAsia="en-US"/>
        </w:rPr>
        <w:t>. В зависимости от предмета, условий, обстоятельств закупки и предлагаемого единственного поставщика закупка может быть реализована по счету или на основании заключенного договора.</w:t>
      </w:r>
      <w:r w:rsidR="002D765A">
        <w:rPr>
          <w:rFonts w:eastAsia="Calibri"/>
          <w:sz w:val="24"/>
          <w:szCs w:val="24"/>
          <w:lang w:eastAsia="en-US"/>
        </w:rPr>
        <w:t xml:space="preserve"> </w:t>
      </w:r>
      <w:r w:rsidR="002D765A" w:rsidRPr="00677D3F">
        <w:rPr>
          <w:rFonts w:eastAsia="Calibri"/>
          <w:sz w:val="24"/>
          <w:szCs w:val="24"/>
          <w:lang w:eastAsia="en-US"/>
        </w:rPr>
        <w:t>При закупк</w:t>
      </w:r>
      <w:r w:rsidR="002D765A">
        <w:rPr>
          <w:rFonts w:eastAsia="Calibri"/>
          <w:sz w:val="24"/>
          <w:szCs w:val="24"/>
          <w:lang w:eastAsia="en-US"/>
        </w:rPr>
        <w:t>е</w:t>
      </w:r>
      <w:r w:rsidR="002D765A" w:rsidRPr="00677D3F">
        <w:rPr>
          <w:rFonts w:eastAsia="Calibri"/>
          <w:sz w:val="24"/>
          <w:szCs w:val="24"/>
          <w:lang w:eastAsia="en-US"/>
        </w:rPr>
        <w:t xml:space="preserve"> по счету</w:t>
      </w:r>
      <w:r w:rsidR="007E1AF3" w:rsidRPr="0061135E">
        <w:rPr>
          <w:rFonts w:eastAsia="Calibri"/>
          <w:sz w:val="24"/>
          <w:szCs w:val="24"/>
          <w:lang w:eastAsia="en-US"/>
        </w:rPr>
        <w:t xml:space="preserve"> </w:t>
      </w:r>
      <w:r w:rsidR="007E1AF3">
        <w:rPr>
          <w:rFonts w:eastAsia="Calibri"/>
          <w:sz w:val="24"/>
          <w:szCs w:val="24"/>
          <w:lang w:eastAsia="en-US"/>
        </w:rPr>
        <w:t>б</w:t>
      </w:r>
      <w:r w:rsidR="007E1AF3" w:rsidRPr="00841364">
        <w:rPr>
          <w:rFonts w:eastAsia="Calibri"/>
          <w:sz w:val="24"/>
          <w:szCs w:val="24"/>
          <w:lang w:eastAsia="en-US"/>
        </w:rPr>
        <w:t>ез оформления договора</w:t>
      </w:r>
      <w:r w:rsidR="007E1AF3">
        <w:rPr>
          <w:rFonts w:eastAsia="Calibri"/>
          <w:sz w:val="24"/>
          <w:szCs w:val="24"/>
          <w:lang w:eastAsia="en-US"/>
        </w:rPr>
        <w:t xml:space="preserve"> </w:t>
      </w:r>
      <w:r w:rsidR="002D765A" w:rsidRPr="00677D3F">
        <w:rPr>
          <w:rFonts w:eastAsia="Calibri"/>
          <w:sz w:val="24"/>
          <w:szCs w:val="24"/>
          <w:lang w:eastAsia="en-US"/>
        </w:rPr>
        <w:t>действуют следующие ограничения на оплату аванса:</w:t>
      </w:r>
    </w:p>
    <w:p w14:paraId="50D7D016" w14:textId="77777777" w:rsidR="00677D3F" w:rsidRPr="00E51367" w:rsidRDefault="00677D3F" w:rsidP="00277522">
      <w:pPr>
        <w:pStyle w:val="a5"/>
        <w:autoSpaceDE w:val="0"/>
        <w:autoSpaceDN w:val="0"/>
        <w:adjustRightInd w:val="0"/>
        <w:spacing w:before="80"/>
        <w:ind w:left="896" w:hanging="357"/>
        <w:jc w:val="both"/>
        <w:rPr>
          <w:rFonts w:eastAsia="Calibri"/>
        </w:rPr>
      </w:pPr>
      <w:r w:rsidRPr="00E51367">
        <w:rPr>
          <w:rFonts w:eastAsia="Calibri"/>
        </w:rPr>
        <w:t xml:space="preserve">а) Авансовые платежи возможны в размере </w:t>
      </w:r>
      <w:r w:rsidRPr="00E51367">
        <w:rPr>
          <w:rFonts w:eastAsia="Calibri"/>
          <w:b/>
        </w:rPr>
        <w:t>100%</w:t>
      </w:r>
      <w:r w:rsidRPr="00E51367">
        <w:rPr>
          <w:rFonts w:eastAsia="Calibri"/>
        </w:rPr>
        <w:t xml:space="preserve"> при оплате:</w:t>
      </w:r>
    </w:p>
    <w:p w14:paraId="0256CC50" w14:textId="77777777" w:rsidR="00677D3F" w:rsidRPr="00E51367" w:rsidRDefault="00677D3F" w:rsidP="00277522">
      <w:pPr>
        <w:pStyle w:val="a5"/>
        <w:numPr>
          <w:ilvl w:val="0"/>
          <w:numId w:val="21"/>
        </w:numPr>
        <w:autoSpaceDE w:val="0"/>
        <w:autoSpaceDN w:val="0"/>
        <w:adjustRightInd w:val="0"/>
        <w:spacing w:before="80"/>
        <w:ind w:left="1190"/>
        <w:jc w:val="both"/>
        <w:rPr>
          <w:rFonts w:eastAsia="Calibri"/>
        </w:rPr>
      </w:pPr>
      <w:r w:rsidRPr="00E51367">
        <w:rPr>
          <w:rFonts w:eastAsia="Calibri"/>
        </w:rPr>
        <w:t>обучения на курсах повышения квалификации (включая стажировку специалистов);</w:t>
      </w:r>
    </w:p>
    <w:p w14:paraId="56E8D740" w14:textId="77777777" w:rsidR="00677D3F" w:rsidRPr="00E51367" w:rsidRDefault="00677D3F" w:rsidP="00277522">
      <w:pPr>
        <w:pStyle w:val="a5"/>
        <w:numPr>
          <w:ilvl w:val="0"/>
          <w:numId w:val="21"/>
        </w:numPr>
        <w:autoSpaceDE w:val="0"/>
        <w:autoSpaceDN w:val="0"/>
        <w:adjustRightInd w:val="0"/>
        <w:spacing w:before="80"/>
        <w:ind w:left="1190"/>
        <w:jc w:val="both"/>
        <w:rPr>
          <w:rFonts w:eastAsia="Calibri"/>
        </w:rPr>
      </w:pPr>
      <w:r w:rsidRPr="00E51367">
        <w:rPr>
          <w:rFonts w:eastAsia="Calibri"/>
        </w:rPr>
        <w:t>участия в семинарах;</w:t>
      </w:r>
    </w:p>
    <w:p w14:paraId="3D96A950" w14:textId="77777777" w:rsidR="00677D3F" w:rsidRPr="00E51367" w:rsidRDefault="00677D3F" w:rsidP="00277522">
      <w:pPr>
        <w:pStyle w:val="a5"/>
        <w:numPr>
          <w:ilvl w:val="0"/>
          <w:numId w:val="21"/>
        </w:numPr>
        <w:autoSpaceDE w:val="0"/>
        <w:autoSpaceDN w:val="0"/>
        <w:adjustRightInd w:val="0"/>
        <w:spacing w:before="80"/>
        <w:ind w:left="1190"/>
        <w:jc w:val="both"/>
        <w:rPr>
          <w:rFonts w:eastAsia="Calibri"/>
        </w:rPr>
      </w:pPr>
      <w:r w:rsidRPr="00E51367">
        <w:rPr>
          <w:rFonts w:eastAsia="Calibri"/>
        </w:rPr>
        <w:t>организационных взносов за участие в конференциях, выставках и других аналогичных мероприятиях;</w:t>
      </w:r>
    </w:p>
    <w:p w14:paraId="57EA4498" w14:textId="77777777" w:rsidR="00677D3F" w:rsidRPr="00E51367" w:rsidRDefault="00677D3F" w:rsidP="00277522">
      <w:pPr>
        <w:pStyle w:val="a5"/>
        <w:numPr>
          <w:ilvl w:val="0"/>
          <w:numId w:val="21"/>
        </w:numPr>
        <w:autoSpaceDE w:val="0"/>
        <w:autoSpaceDN w:val="0"/>
        <w:adjustRightInd w:val="0"/>
        <w:spacing w:before="80"/>
        <w:ind w:left="1190"/>
        <w:jc w:val="both"/>
        <w:rPr>
          <w:rFonts w:eastAsia="Calibri"/>
        </w:rPr>
      </w:pPr>
      <w:r w:rsidRPr="00E51367">
        <w:rPr>
          <w:rFonts w:eastAsia="Calibri"/>
        </w:rPr>
        <w:t>публикаций в газетах, журналах;</w:t>
      </w:r>
    </w:p>
    <w:p w14:paraId="51564F96" w14:textId="77777777" w:rsidR="00677D3F" w:rsidRPr="00E51367" w:rsidRDefault="00677D3F" w:rsidP="00277522">
      <w:pPr>
        <w:pStyle w:val="a5"/>
        <w:numPr>
          <w:ilvl w:val="0"/>
          <w:numId w:val="21"/>
        </w:numPr>
        <w:autoSpaceDE w:val="0"/>
        <w:autoSpaceDN w:val="0"/>
        <w:adjustRightInd w:val="0"/>
        <w:spacing w:before="80"/>
        <w:ind w:left="1190"/>
        <w:jc w:val="both"/>
        <w:rPr>
          <w:rFonts w:eastAsia="Calibri"/>
        </w:rPr>
      </w:pPr>
      <w:r w:rsidRPr="00E51367">
        <w:rPr>
          <w:rFonts w:eastAsia="Calibri"/>
        </w:rPr>
        <w:t>путевок на санаторно-курортное лечение и других;</w:t>
      </w:r>
    </w:p>
    <w:p w14:paraId="77381B8F" w14:textId="77777777" w:rsidR="00677D3F" w:rsidRPr="00E51367" w:rsidRDefault="00677D3F" w:rsidP="00277522">
      <w:pPr>
        <w:pStyle w:val="a5"/>
        <w:numPr>
          <w:ilvl w:val="0"/>
          <w:numId w:val="21"/>
        </w:numPr>
        <w:autoSpaceDE w:val="0"/>
        <w:autoSpaceDN w:val="0"/>
        <w:adjustRightInd w:val="0"/>
        <w:spacing w:before="80"/>
        <w:ind w:left="1190"/>
        <w:jc w:val="both"/>
        <w:rPr>
          <w:rFonts w:eastAsia="Calibri"/>
        </w:rPr>
      </w:pPr>
      <w:r w:rsidRPr="00E51367">
        <w:rPr>
          <w:rFonts w:eastAsia="Calibri"/>
        </w:rPr>
        <w:t>авиа- и железнодорожных билетов, а также билетов для проезда городским транспортом;</w:t>
      </w:r>
    </w:p>
    <w:p w14:paraId="3E8636A2" w14:textId="77777777" w:rsidR="00677D3F" w:rsidRPr="00E51367" w:rsidRDefault="00677D3F" w:rsidP="00277522">
      <w:pPr>
        <w:pStyle w:val="a5"/>
        <w:numPr>
          <w:ilvl w:val="0"/>
          <w:numId w:val="21"/>
        </w:numPr>
        <w:autoSpaceDE w:val="0"/>
        <w:autoSpaceDN w:val="0"/>
        <w:adjustRightInd w:val="0"/>
        <w:spacing w:before="80"/>
        <w:ind w:left="1190"/>
        <w:jc w:val="both"/>
        <w:rPr>
          <w:rFonts w:eastAsia="Calibri"/>
        </w:rPr>
      </w:pPr>
      <w:r w:rsidRPr="00E51367">
        <w:rPr>
          <w:rFonts w:eastAsia="Calibri"/>
        </w:rPr>
        <w:t>услуг гостиниц;</w:t>
      </w:r>
    </w:p>
    <w:p w14:paraId="3DEABE17" w14:textId="77777777" w:rsidR="007E1AF3" w:rsidRDefault="00677D3F" w:rsidP="00277522">
      <w:pPr>
        <w:pStyle w:val="a5"/>
        <w:numPr>
          <w:ilvl w:val="0"/>
          <w:numId w:val="21"/>
        </w:numPr>
        <w:autoSpaceDE w:val="0"/>
        <w:autoSpaceDN w:val="0"/>
        <w:adjustRightInd w:val="0"/>
        <w:spacing w:before="80"/>
        <w:ind w:left="1190"/>
        <w:jc w:val="both"/>
        <w:rPr>
          <w:rFonts w:eastAsia="Calibri"/>
        </w:rPr>
      </w:pPr>
      <w:r w:rsidRPr="00E51367">
        <w:rPr>
          <w:rFonts w:eastAsia="Calibri"/>
        </w:rPr>
        <w:t>товаров, закупаемых ОМТС для обеспечения текущей деятельности университета</w:t>
      </w:r>
      <w:r w:rsidR="007E1AF3">
        <w:rPr>
          <w:rFonts w:eastAsia="Calibri"/>
        </w:rPr>
        <w:t>;</w:t>
      </w:r>
    </w:p>
    <w:p w14:paraId="718B5F01" w14:textId="77777777" w:rsidR="00677D3F" w:rsidRPr="00A47511" w:rsidRDefault="007E1AF3" w:rsidP="00277522">
      <w:pPr>
        <w:pStyle w:val="a5"/>
        <w:numPr>
          <w:ilvl w:val="0"/>
          <w:numId w:val="21"/>
        </w:numPr>
        <w:autoSpaceDE w:val="0"/>
        <w:autoSpaceDN w:val="0"/>
        <w:adjustRightInd w:val="0"/>
        <w:spacing w:before="80"/>
        <w:ind w:left="1190"/>
        <w:jc w:val="both"/>
        <w:rPr>
          <w:rFonts w:eastAsia="Calibri"/>
        </w:rPr>
      </w:pPr>
      <w:r w:rsidRPr="00A47511">
        <w:rPr>
          <w:rFonts w:eastAsia="Calibri"/>
        </w:rPr>
        <w:t>другие случаи по согласованию с УПБУиФК</w:t>
      </w:r>
      <w:r w:rsidR="00677D3F" w:rsidRPr="00A47511">
        <w:rPr>
          <w:rFonts w:eastAsia="Calibri"/>
        </w:rPr>
        <w:t>.</w:t>
      </w:r>
    </w:p>
    <w:p w14:paraId="0AC8A3BA" w14:textId="77777777" w:rsidR="00677D3F" w:rsidRDefault="00677D3F" w:rsidP="00277522">
      <w:pPr>
        <w:pStyle w:val="a5"/>
        <w:autoSpaceDE w:val="0"/>
        <w:autoSpaceDN w:val="0"/>
        <w:adjustRightInd w:val="0"/>
        <w:spacing w:before="80"/>
        <w:ind w:left="900" w:hanging="360"/>
        <w:jc w:val="both"/>
        <w:rPr>
          <w:rFonts w:eastAsia="Calibri"/>
        </w:rPr>
      </w:pPr>
      <w:r w:rsidRPr="00E51367">
        <w:rPr>
          <w:rFonts w:eastAsia="Calibri"/>
        </w:rPr>
        <w:t xml:space="preserve">б) Авансовые платежи возможны в размере </w:t>
      </w:r>
      <w:r w:rsidRPr="00E51367">
        <w:rPr>
          <w:rFonts w:eastAsia="Calibri"/>
          <w:b/>
        </w:rPr>
        <w:t>30%</w:t>
      </w:r>
      <w:r w:rsidRPr="00E51367">
        <w:rPr>
          <w:rFonts w:eastAsia="Calibri"/>
        </w:rPr>
        <w:t xml:space="preserve"> при условии, что в счете указан срок поставки товара.</w:t>
      </w:r>
    </w:p>
    <w:p w14:paraId="4E3DBB82" w14:textId="77777777" w:rsidR="00677D3F" w:rsidRPr="007B1934" w:rsidRDefault="00677D3F" w:rsidP="005E441E">
      <w:pPr>
        <w:pStyle w:val="a5"/>
        <w:autoSpaceDE w:val="0"/>
        <w:autoSpaceDN w:val="0"/>
        <w:adjustRightInd w:val="0"/>
        <w:spacing w:before="80"/>
        <w:ind w:left="567"/>
        <w:jc w:val="both"/>
        <w:rPr>
          <w:rFonts w:eastAsia="Calibri"/>
        </w:rPr>
      </w:pPr>
      <w:r>
        <w:rPr>
          <w:rFonts w:eastAsia="Calibri"/>
        </w:rPr>
        <w:t xml:space="preserve">В остальных случаях </w:t>
      </w:r>
      <w:r w:rsidRPr="00E51367">
        <w:rPr>
          <w:rFonts w:eastAsia="Calibri"/>
        </w:rPr>
        <w:t xml:space="preserve">оплата </w:t>
      </w:r>
      <w:r>
        <w:rPr>
          <w:rFonts w:eastAsia="Calibri"/>
        </w:rPr>
        <w:t xml:space="preserve">аванса/предоплата по счету </w:t>
      </w:r>
      <w:r w:rsidRPr="00E51367">
        <w:rPr>
          <w:rFonts w:eastAsia="Calibri"/>
          <w:b/>
        </w:rPr>
        <w:t>не осуществля</w:t>
      </w:r>
      <w:r>
        <w:rPr>
          <w:rFonts w:eastAsia="Calibri"/>
          <w:b/>
        </w:rPr>
        <w:t>е</w:t>
      </w:r>
      <w:r w:rsidRPr="00E51367">
        <w:rPr>
          <w:rFonts w:eastAsia="Calibri"/>
          <w:b/>
        </w:rPr>
        <w:t>тся.</w:t>
      </w:r>
    </w:p>
    <w:p w14:paraId="314F591F" w14:textId="56C4AE56" w:rsidR="00556662" w:rsidRDefault="004B4E4D" w:rsidP="00BC07DC">
      <w:pPr>
        <w:pStyle w:val="a3"/>
        <w:numPr>
          <w:ilvl w:val="1"/>
          <w:numId w:val="49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 w:rsidRPr="00780CCE">
        <w:rPr>
          <w:rFonts w:eastAsia="Calibri"/>
          <w:sz w:val="24"/>
          <w:szCs w:val="24"/>
          <w:lang w:eastAsia="en-US"/>
        </w:rPr>
        <w:t xml:space="preserve">Руководитель структурного подразделения </w:t>
      </w:r>
      <w:r>
        <w:rPr>
          <w:rFonts w:eastAsia="Calibri"/>
          <w:sz w:val="24"/>
          <w:szCs w:val="24"/>
          <w:lang w:eastAsia="en-US"/>
        </w:rPr>
        <w:t>университета</w:t>
      </w:r>
      <w:r w:rsidR="003A79B2">
        <w:rPr>
          <w:rFonts w:eastAsia="Calibri"/>
          <w:sz w:val="24"/>
          <w:szCs w:val="24"/>
          <w:lang w:eastAsia="en-US"/>
        </w:rPr>
        <w:t>,</w:t>
      </w:r>
      <w:r w:rsidR="00E67DFD">
        <w:rPr>
          <w:rFonts w:eastAsia="Calibri"/>
          <w:sz w:val="24"/>
          <w:szCs w:val="24"/>
          <w:lang w:eastAsia="en-US"/>
        </w:rPr>
        <w:t xml:space="preserve"> </w:t>
      </w:r>
      <w:r w:rsidR="00E67DFD" w:rsidRPr="00841364">
        <w:rPr>
          <w:rFonts w:eastAsia="Calibri"/>
          <w:sz w:val="24"/>
          <w:szCs w:val="24"/>
          <w:lang w:eastAsia="en-US"/>
        </w:rPr>
        <w:t>руководител</w:t>
      </w:r>
      <w:r w:rsidR="00AA4EBE">
        <w:rPr>
          <w:rFonts w:eastAsia="Calibri"/>
          <w:sz w:val="24"/>
          <w:szCs w:val="24"/>
          <w:lang w:eastAsia="en-US"/>
        </w:rPr>
        <w:t>ь</w:t>
      </w:r>
      <w:r w:rsidR="00E67DFD" w:rsidRPr="00841364">
        <w:rPr>
          <w:rFonts w:eastAsia="Calibri"/>
          <w:sz w:val="24"/>
          <w:szCs w:val="24"/>
          <w:lang w:eastAsia="en-US"/>
        </w:rPr>
        <w:t xml:space="preserve"> проект</w:t>
      </w:r>
      <w:r w:rsidR="00AA4EBE">
        <w:rPr>
          <w:rFonts w:eastAsia="Calibri"/>
          <w:sz w:val="24"/>
          <w:szCs w:val="24"/>
          <w:lang w:eastAsia="en-US"/>
        </w:rPr>
        <w:t>а</w:t>
      </w:r>
      <w:r w:rsidR="00E67DFD" w:rsidRPr="00841364">
        <w:rPr>
          <w:rFonts w:eastAsia="Calibri"/>
          <w:sz w:val="24"/>
          <w:szCs w:val="24"/>
          <w:lang w:eastAsia="en-US"/>
        </w:rPr>
        <w:t>, грантополучател</w:t>
      </w:r>
      <w:r w:rsidR="00AA4EBE">
        <w:rPr>
          <w:rFonts w:eastAsia="Calibri"/>
          <w:sz w:val="24"/>
          <w:szCs w:val="24"/>
          <w:lang w:eastAsia="en-US"/>
        </w:rPr>
        <w:t>ь</w:t>
      </w:r>
      <w:r w:rsidR="00E67DFD" w:rsidRPr="00841364">
        <w:rPr>
          <w:rFonts w:eastAsia="Calibri"/>
          <w:sz w:val="24"/>
          <w:szCs w:val="24"/>
          <w:lang w:eastAsia="en-US"/>
        </w:rPr>
        <w:t>, ответственны</w:t>
      </w:r>
      <w:r w:rsidR="00AA4EBE">
        <w:rPr>
          <w:rFonts w:eastAsia="Calibri"/>
          <w:sz w:val="24"/>
          <w:szCs w:val="24"/>
          <w:lang w:eastAsia="en-US"/>
        </w:rPr>
        <w:t>й</w:t>
      </w:r>
      <w:r w:rsidR="00E67DFD" w:rsidRPr="00841364">
        <w:rPr>
          <w:rFonts w:eastAsia="Calibri"/>
          <w:sz w:val="24"/>
          <w:szCs w:val="24"/>
          <w:lang w:eastAsia="en-US"/>
        </w:rPr>
        <w:t xml:space="preserve"> исполнител</w:t>
      </w:r>
      <w:r w:rsidR="00AA4EBE">
        <w:rPr>
          <w:rFonts w:eastAsia="Calibri"/>
          <w:sz w:val="24"/>
          <w:szCs w:val="24"/>
          <w:lang w:eastAsia="en-US"/>
        </w:rPr>
        <w:t>ь</w:t>
      </w:r>
      <w:r w:rsidR="00E67DFD" w:rsidRPr="00841364">
        <w:rPr>
          <w:rFonts w:eastAsia="Calibri"/>
          <w:sz w:val="24"/>
          <w:szCs w:val="24"/>
          <w:lang w:eastAsia="en-US"/>
        </w:rPr>
        <w:t xml:space="preserve"> НИР, ОКР и т.п</w:t>
      </w:r>
      <w:r w:rsidR="00E67DFD" w:rsidRPr="0061135E">
        <w:rPr>
          <w:rFonts w:eastAsia="Calibri"/>
          <w:sz w:val="24"/>
          <w:szCs w:val="24"/>
          <w:lang w:eastAsia="en-US"/>
        </w:rPr>
        <w:t>.</w:t>
      </w:r>
      <w:r w:rsidR="00E73413">
        <w:rPr>
          <w:rFonts w:eastAsia="Calibri"/>
          <w:sz w:val="24"/>
          <w:szCs w:val="24"/>
          <w:lang w:eastAsia="en-US"/>
        </w:rPr>
        <w:t xml:space="preserve"> </w:t>
      </w:r>
      <w:r w:rsidR="003A79B2">
        <w:rPr>
          <w:rFonts w:eastAsia="Calibri"/>
          <w:sz w:val="24"/>
          <w:szCs w:val="24"/>
          <w:lang w:eastAsia="en-US"/>
        </w:rPr>
        <w:t>(</w:t>
      </w:r>
      <w:r w:rsidR="00E73413">
        <w:rPr>
          <w:rFonts w:eastAsia="Calibri"/>
          <w:sz w:val="24"/>
          <w:szCs w:val="24"/>
          <w:lang w:eastAsia="en-US"/>
        </w:rPr>
        <w:t>далее – руководитель подразделения</w:t>
      </w:r>
      <w:r w:rsidR="00004E46">
        <w:rPr>
          <w:rFonts w:eastAsia="Calibri"/>
          <w:sz w:val="24"/>
          <w:szCs w:val="24"/>
          <w:lang w:eastAsia="en-US"/>
        </w:rPr>
        <w:t xml:space="preserve">) </w:t>
      </w:r>
      <w:r w:rsidR="00553C5F" w:rsidRPr="00841364">
        <w:rPr>
          <w:rFonts w:eastAsia="Calibri"/>
          <w:sz w:val="24"/>
          <w:szCs w:val="24"/>
          <w:lang w:eastAsia="en-US"/>
        </w:rPr>
        <w:t xml:space="preserve">при наличии подтвержденного </w:t>
      </w:r>
      <w:r w:rsidR="006928BC">
        <w:rPr>
          <w:rFonts w:eastAsia="Calibri"/>
          <w:sz w:val="24"/>
          <w:szCs w:val="24"/>
          <w:lang w:eastAsia="en-US"/>
        </w:rPr>
        <w:t>финансового</w:t>
      </w:r>
      <w:r w:rsidR="00553C5F" w:rsidRPr="00841364">
        <w:rPr>
          <w:rFonts w:eastAsia="Calibri"/>
          <w:sz w:val="24"/>
          <w:szCs w:val="24"/>
          <w:lang w:eastAsia="en-US"/>
        </w:rPr>
        <w:t xml:space="preserve"> обеспечения</w:t>
      </w:r>
      <w:r w:rsidR="007B5B68">
        <w:rPr>
          <w:rFonts w:eastAsia="Calibri"/>
          <w:sz w:val="24"/>
          <w:szCs w:val="24"/>
          <w:lang w:eastAsia="en-US"/>
        </w:rPr>
        <w:t xml:space="preserve"> (</w:t>
      </w:r>
      <w:r w:rsidR="006928BC">
        <w:rPr>
          <w:rFonts w:eastAsia="Calibri"/>
          <w:sz w:val="24"/>
          <w:szCs w:val="24"/>
          <w:lang w:eastAsia="en-US"/>
        </w:rPr>
        <w:t xml:space="preserve">полученное разрешение </w:t>
      </w:r>
      <w:r w:rsidR="003A79B2">
        <w:rPr>
          <w:rFonts w:eastAsia="Calibri"/>
          <w:sz w:val="24"/>
          <w:szCs w:val="24"/>
          <w:lang w:eastAsia="en-US"/>
        </w:rPr>
        <w:t xml:space="preserve">первого проректора </w:t>
      </w:r>
      <w:r w:rsidR="000A1DE3" w:rsidRPr="007B5B68">
        <w:rPr>
          <w:rFonts w:eastAsia="Calibri"/>
          <w:sz w:val="24"/>
          <w:szCs w:val="24"/>
          <w:lang w:eastAsia="en-US"/>
        </w:rPr>
        <w:t xml:space="preserve">на выделение средств из централизованного источника </w:t>
      </w:r>
      <w:r w:rsidR="007B5B68" w:rsidRPr="007B5B68">
        <w:rPr>
          <w:rFonts w:eastAsia="Calibri"/>
          <w:sz w:val="24"/>
          <w:szCs w:val="24"/>
          <w:lang w:eastAsia="en-US"/>
        </w:rPr>
        <w:t>или наличие собственных средств у подразделения</w:t>
      </w:r>
      <w:r w:rsidR="007B5B68">
        <w:rPr>
          <w:rFonts w:eastAsia="Calibri"/>
          <w:sz w:val="24"/>
          <w:szCs w:val="24"/>
          <w:lang w:eastAsia="en-US"/>
        </w:rPr>
        <w:t>, средств на реализацию договора или проекта)</w:t>
      </w:r>
      <w:r w:rsidR="00553C5F">
        <w:rPr>
          <w:rFonts w:eastAsia="Calibri"/>
          <w:sz w:val="24"/>
          <w:szCs w:val="24"/>
          <w:lang w:eastAsia="en-US"/>
        </w:rPr>
        <w:t xml:space="preserve"> </w:t>
      </w:r>
      <w:r w:rsidR="00D51A97">
        <w:rPr>
          <w:rFonts w:eastAsia="Calibri"/>
          <w:sz w:val="24"/>
          <w:szCs w:val="24"/>
          <w:lang w:eastAsia="en-US"/>
        </w:rPr>
        <w:t xml:space="preserve">определяет предмет закупки </w:t>
      </w:r>
      <w:r w:rsidRPr="00780CCE">
        <w:rPr>
          <w:rFonts w:eastAsia="Calibri"/>
          <w:sz w:val="24"/>
          <w:szCs w:val="24"/>
          <w:lang w:eastAsia="en-US"/>
        </w:rPr>
        <w:t xml:space="preserve">и назначает ответственного за закупку исполнителя. </w:t>
      </w:r>
      <w:r w:rsidR="00AA4EBE" w:rsidRPr="0061135E">
        <w:rPr>
          <w:rFonts w:eastAsia="Calibri"/>
          <w:sz w:val="24"/>
          <w:szCs w:val="24"/>
          <w:lang w:eastAsia="en-US"/>
        </w:rPr>
        <w:t xml:space="preserve">При реализации консолидированной закупки </w:t>
      </w:r>
      <w:r w:rsidR="00D51A97" w:rsidRPr="0061135E">
        <w:rPr>
          <w:rFonts w:eastAsia="Calibri"/>
          <w:sz w:val="24"/>
          <w:szCs w:val="24"/>
          <w:lang w:eastAsia="en-US"/>
        </w:rPr>
        <w:t>в интересах нескольких подразделений</w:t>
      </w:r>
      <w:r w:rsidR="00D51A97">
        <w:rPr>
          <w:rFonts w:eastAsia="Calibri"/>
          <w:sz w:val="24"/>
          <w:szCs w:val="24"/>
          <w:lang w:eastAsia="en-US"/>
        </w:rPr>
        <w:t xml:space="preserve"> </w:t>
      </w:r>
      <w:r w:rsidR="00556662">
        <w:rPr>
          <w:rFonts w:eastAsia="Calibri"/>
          <w:sz w:val="24"/>
          <w:szCs w:val="24"/>
          <w:lang w:eastAsia="en-US"/>
        </w:rPr>
        <w:t xml:space="preserve">или типовой закупки (канцелярские товары, хозтовары, компьютерная, офисная и бытовая техника) </w:t>
      </w:r>
      <w:r w:rsidR="00D51A97">
        <w:rPr>
          <w:rFonts w:eastAsia="Calibri"/>
          <w:sz w:val="24"/>
          <w:szCs w:val="24"/>
          <w:lang w:eastAsia="en-US"/>
        </w:rPr>
        <w:t xml:space="preserve">обязанности исполнителя выполняет </w:t>
      </w:r>
      <w:r w:rsidR="00D51A97" w:rsidRPr="0061135E">
        <w:rPr>
          <w:rFonts w:eastAsia="Calibri"/>
          <w:sz w:val="24"/>
          <w:szCs w:val="24"/>
          <w:lang w:eastAsia="en-US"/>
        </w:rPr>
        <w:t>ответственный по направлению закупок контрактной службы</w:t>
      </w:r>
      <w:r w:rsidR="00E145A9">
        <w:rPr>
          <w:rFonts w:eastAsia="Calibri"/>
          <w:sz w:val="24"/>
          <w:szCs w:val="24"/>
          <w:lang w:eastAsia="en-US"/>
        </w:rPr>
        <w:t xml:space="preserve"> (КС)</w:t>
      </w:r>
      <w:r w:rsidR="00E63D26">
        <w:rPr>
          <w:rFonts w:eastAsia="Calibri"/>
          <w:sz w:val="24"/>
          <w:szCs w:val="24"/>
          <w:lang w:eastAsia="en-US"/>
        </w:rPr>
        <w:t>, назначенный приказом ректора, определяющим состав КС</w:t>
      </w:r>
      <w:r w:rsidR="00D51A97" w:rsidRPr="0061135E">
        <w:rPr>
          <w:rFonts w:eastAsia="Calibri"/>
          <w:sz w:val="24"/>
          <w:szCs w:val="24"/>
          <w:lang w:eastAsia="en-US"/>
        </w:rPr>
        <w:t>.</w:t>
      </w:r>
    </w:p>
    <w:p w14:paraId="4C1ACD82" w14:textId="5BDD32DF" w:rsidR="00D51A97" w:rsidRDefault="00556662" w:rsidP="00BC07DC">
      <w:pPr>
        <w:pStyle w:val="a3"/>
        <w:numPr>
          <w:ilvl w:val="1"/>
          <w:numId w:val="49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Для получения разрешения</w:t>
      </w:r>
      <w:r w:rsidR="00D51A97">
        <w:rPr>
          <w:rFonts w:eastAsia="Calibri"/>
          <w:sz w:val="24"/>
          <w:szCs w:val="24"/>
          <w:lang w:eastAsia="en-US"/>
        </w:rPr>
        <w:t xml:space="preserve"> </w:t>
      </w:r>
      <w:r w:rsidRPr="007B5B68">
        <w:rPr>
          <w:rFonts w:eastAsia="Calibri"/>
          <w:sz w:val="24"/>
          <w:szCs w:val="24"/>
          <w:lang w:eastAsia="en-US"/>
        </w:rPr>
        <w:t>на выделение средств из централизованного источника</w:t>
      </w:r>
      <w:r w:rsidR="00A97EC0">
        <w:rPr>
          <w:rFonts w:eastAsia="Calibri"/>
          <w:sz w:val="24"/>
          <w:szCs w:val="24"/>
          <w:lang w:eastAsia="en-US"/>
        </w:rPr>
        <w:t xml:space="preserve"> руководитель структурного подразделения </w:t>
      </w:r>
      <w:r w:rsidR="00EE5B5D">
        <w:rPr>
          <w:rFonts w:eastAsia="Calibri"/>
          <w:sz w:val="24"/>
          <w:szCs w:val="24"/>
          <w:lang w:eastAsia="en-US"/>
        </w:rPr>
        <w:t xml:space="preserve">представляет </w:t>
      </w:r>
      <w:r w:rsidR="00C013ED" w:rsidRPr="007B5B68">
        <w:rPr>
          <w:rFonts w:eastAsia="Calibri"/>
          <w:sz w:val="24"/>
          <w:szCs w:val="24"/>
          <w:lang w:eastAsia="en-US"/>
        </w:rPr>
        <w:t>перв</w:t>
      </w:r>
      <w:r w:rsidR="00C013ED">
        <w:rPr>
          <w:rFonts w:eastAsia="Calibri"/>
          <w:sz w:val="24"/>
          <w:szCs w:val="24"/>
          <w:lang w:eastAsia="en-US"/>
        </w:rPr>
        <w:t>о</w:t>
      </w:r>
      <w:r w:rsidR="00C013ED" w:rsidRPr="007B5B68">
        <w:rPr>
          <w:rFonts w:eastAsia="Calibri"/>
          <w:sz w:val="24"/>
          <w:szCs w:val="24"/>
          <w:lang w:eastAsia="en-US"/>
        </w:rPr>
        <w:t>м</w:t>
      </w:r>
      <w:r w:rsidR="00C013ED">
        <w:rPr>
          <w:rFonts w:eastAsia="Calibri"/>
          <w:sz w:val="24"/>
          <w:szCs w:val="24"/>
          <w:lang w:eastAsia="en-US"/>
        </w:rPr>
        <w:t>у</w:t>
      </w:r>
      <w:r w:rsidR="00C013ED" w:rsidRPr="007B5B68">
        <w:rPr>
          <w:rFonts w:eastAsia="Calibri"/>
          <w:sz w:val="24"/>
          <w:szCs w:val="24"/>
          <w:lang w:eastAsia="en-US"/>
        </w:rPr>
        <w:t xml:space="preserve"> проректор</w:t>
      </w:r>
      <w:r w:rsidR="00C013ED">
        <w:rPr>
          <w:rFonts w:eastAsia="Calibri"/>
          <w:sz w:val="24"/>
          <w:szCs w:val="24"/>
          <w:lang w:eastAsia="en-US"/>
        </w:rPr>
        <w:t xml:space="preserve">у </w:t>
      </w:r>
      <w:r w:rsidR="00A97EC0">
        <w:rPr>
          <w:rFonts w:eastAsia="Calibri"/>
          <w:sz w:val="24"/>
          <w:szCs w:val="24"/>
          <w:lang w:eastAsia="en-US"/>
        </w:rPr>
        <w:t>служебную записку по форме Приложения</w:t>
      </w:r>
      <w:r w:rsidR="00A97EC0" w:rsidRPr="007B5B68">
        <w:rPr>
          <w:rFonts w:eastAsia="Calibri"/>
          <w:sz w:val="24"/>
          <w:szCs w:val="24"/>
          <w:lang w:eastAsia="en-US"/>
        </w:rPr>
        <w:t xml:space="preserve"> </w:t>
      </w:r>
      <w:r w:rsidR="00A97EC0">
        <w:rPr>
          <w:rFonts w:eastAsia="Calibri"/>
          <w:sz w:val="24"/>
          <w:szCs w:val="24"/>
          <w:lang w:eastAsia="en-US"/>
        </w:rPr>
        <w:t xml:space="preserve">№ 2. В случае положительного решения служебная записка с резолюцией первого проректора передается в УПБУиФК вместе с комплектом документов закупки на этапе ее согласования. </w:t>
      </w:r>
    </w:p>
    <w:p w14:paraId="4182DAF8" w14:textId="77777777" w:rsidR="009A5050" w:rsidRDefault="00D51A97" w:rsidP="00BC07DC">
      <w:pPr>
        <w:pStyle w:val="a3"/>
        <w:numPr>
          <w:ilvl w:val="1"/>
          <w:numId w:val="49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 w:rsidRPr="00A97EC0">
        <w:rPr>
          <w:rFonts w:eastAsia="Calibri"/>
          <w:sz w:val="24"/>
          <w:szCs w:val="24"/>
          <w:lang w:eastAsia="en-US"/>
        </w:rPr>
        <w:t>Ответственный за закупку самостоятельно и заранее (с учетом план</w:t>
      </w:r>
      <w:r w:rsidR="00DD07F3">
        <w:rPr>
          <w:rFonts w:eastAsia="Calibri"/>
          <w:sz w:val="24"/>
          <w:szCs w:val="24"/>
          <w:lang w:eastAsia="en-US"/>
        </w:rPr>
        <w:t>ируемых</w:t>
      </w:r>
      <w:r w:rsidRPr="00A97EC0">
        <w:rPr>
          <w:rFonts w:eastAsia="Calibri"/>
          <w:sz w:val="24"/>
          <w:szCs w:val="24"/>
          <w:lang w:eastAsia="en-US"/>
        </w:rPr>
        <w:t xml:space="preserve"> сроков заключения договора</w:t>
      </w:r>
      <w:r w:rsidR="00DD07F3">
        <w:rPr>
          <w:rFonts w:eastAsia="Calibri"/>
          <w:sz w:val="24"/>
          <w:szCs w:val="24"/>
          <w:lang w:eastAsia="en-US"/>
        </w:rPr>
        <w:t xml:space="preserve"> или оплаты счета</w:t>
      </w:r>
      <w:r w:rsidRPr="00A97EC0">
        <w:rPr>
          <w:rFonts w:eastAsia="Calibri"/>
          <w:sz w:val="24"/>
          <w:szCs w:val="24"/>
          <w:lang w:eastAsia="en-US"/>
        </w:rPr>
        <w:t>) осуществляет действия по предварительной подготовке закупки</w:t>
      </w:r>
      <w:r w:rsidR="009A5050">
        <w:rPr>
          <w:rFonts w:eastAsia="Calibri"/>
          <w:sz w:val="24"/>
          <w:szCs w:val="24"/>
          <w:lang w:eastAsia="en-US"/>
        </w:rPr>
        <w:t>:</w:t>
      </w:r>
    </w:p>
    <w:p w14:paraId="2F9A1E44" w14:textId="77777777" w:rsidR="00D11656" w:rsidRDefault="00D51A97" w:rsidP="00E145A9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 w:rsidRPr="00780CCE">
        <w:rPr>
          <w:rFonts w:eastAsia="Calibri"/>
          <w:sz w:val="24"/>
          <w:szCs w:val="24"/>
          <w:lang w:eastAsia="en-US"/>
        </w:rPr>
        <w:t xml:space="preserve">составляет и подписывает </w:t>
      </w:r>
      <w:r w:rsidR="00E145A9">
        <w:rPr>
          <w:rFonts w:eastAsia="Calibri"/>
          <w:sz w:val="24"/>
          <w:szCs w:val="24"/>
          <w:lang w:eastAsia="en-US"/>
        </w:rPr>
        <w:t xml:space="preserve">у руководителя структурного подразделения </w:t>
      </w:r>
      <w:r w:rsidRPr="00780CCE">
        <w:rPr>
          <w:rFonts w:eastAsia="Calibri"/>
          <w:sz w:val="24"/>
          <w:szCs w:val="24"/>
          <w:lang w:eastAsia="en-US"/>
        </w:rPr>
        <w:t xml:space="preserve">служебную записку на осуществление закупки у единственного поставщика по форме, предусмотренной в Приложении № </w:t>
      </w:r>
      <w:r>
        <w:rPr>
          <w:rFonts w:eastAsia="Calibri"/>
          <w:sz w:val="24"/>
          <w:szCs w:val="24"/>
          <w:lang w:eastAsia="en-US"/>
        </w:rPr>
        <w:t>3</w:t>
      </w:r>
      <w:r w:rsidRPr="00780CCE">
        <w:rPr>
          <w:rFonts w:eastAsia="Calibri"/>
          <w:sz w:val="24"/>
          <w:szCs w:val="24"/>
          <w:lang w:eastAsia="en-US"/>
        </w:rPr>
        <w:t xml:space="preserve"> к настоящей Инструкции</w:t>
      </w:r>
      <w:r w:rsidR="00D11656">
        <w:rPr>
          <w:rFonts w:eastAsia="Calibri"/>
          <w:sz w:val="24"/>
          <w:szCs w:val="24"/>
          <w:lang w:eastAsia="en-US"/>
        </w:rPr>
        <w:t>;</w:t>
      </w:r>
    </w:p>
    <w:p w14:paraId="4687E574" w14:textId="77777777" w:rsidR="00D11656" w:rsidRDefault="00D11656" w:rsidP="00E145A9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готовит </w:t>
      </w:r>
      <w:r w:rsidR="00E145A9">
        <w:rPr>
          <w:rFonts w:eastAsia="Calibri"/>
          <w:sz w:val="24"/>
          <w:szCs w:val="24"/>
          <w:lang w:eastAsia="en-US"/>
        </w:rPr>
        <w:t xml:space="preserve">аналитическую записку </w:t>
      </w:r>
      <w:r w:rsidRPr="00FB58E5">
        <w:rPr>
          <w:rFonts w:eastAsia="Calibri"/>
          <w:sz w:val="24"/>
          <w:szCs w:val="24"/>
          <w:lang w:eastAsia="en-US"/>
        </w:rPr>
        <w:t>по форме Приложение № 4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E145A9">
        <w:rPr>
          <w:rFonts w:eastAsia="Calibri"/>
          <w:sz w:val="24"/>
          <w:szCs w:val="24"/>
          <w:lang w:eastAsia="en-US"/>
        </w:rPr>
        <w:t>(по необходимости)</w:t>
      </w:r>
      <w:r w:rsidR="00500B8C">
        <w:rPr>
          <w:rFonts w:eastAsia="Calibri"/>
          <w:sz w:val="24"/>
          <w:szCs w:val="24"/>
          <w:lang w:eastAsia="en-US"/>
        </w:rPr>
        <w:t xml:space="preserve"> </w:t>
      </w:r>
      <w:r w:rsidR="00500B8C" w:rsidRPr="00500B8C">
        <w:rPr>
          <w:rFonts w:eastAsia="Calibri"/>
          <w:sz w:val="24"/>
          <w:szCs w:val="24"/>
          <w:lang w:eastAsia="en-US"/>
        </w:rPr>
        <w:t>и согласует у ответственного по направлению закупок КС</w:t>
      </w:r>
      <w:r w:rsidR="00500B8C">
        <w:rPr>
          <w:rFonts w:eastAsia="Calibri"/>
          <w:sz w:val="24"/>
          <w:szCs w:val="24"/>
          <w:lang w:eastAsia="en-US"/>
        </w:rPr>
        <w:t xml:space="preserve">, который </w:t>
      </w:r>
      <w:r w:rsidR="00500B8C" w:rsidRPr="00500B8C">
        <w:rPr>
          <w:rFonts w:eastAsia="Calibri"/>
          <w:sz w:val="24"/>
          <w:szCs w:val="24"/>
          <w:lang w:eastAsia="en-US"/>
        </w:rPr>
        <w:t>подтвержда</w:t>
      </w:r>
      <w:r w:rsidR="00500B8C">
        <w:rPr>
          <w:rFonts w:eastAsia="Calibri"/>
          <w:sz w:val="24"/>
          <w:szCs w:val="24"/>
          <w:lang w:eastAsia="en-US"/>
        </w:rPr>
        <w:t>ет</w:t>
      </w:r>
      <w:r w:rsidR="00500B8C" w:rsidRPr="00500B8C">
        <w:rPr>
          <w:rFonts w:eastAsia="Calibri"/>
          <w:sz w:val="24"/>
          <w:szCs w:val="24"/>
          <w:lang w:eastAsia="en-US"/>
        </w:rPr>
        <w:t xml:space="preserve"> правильность </w:t>
      </w:r>
      <w:r w:rsidR="00500B8C">
        <w:rPr>
          <w:rFonts w:eastAsia="Calibri"/>
          <w:sz w:val="24"/>
          <w:szCs w:val="24"/>
          <w:lang w:eastAsia="en-US"/>
        </w:rPr>
        <w:t xml:space="preserve">ее </w:t>
      </w:r>
      <w:r w:rsidR="00500B8C" w:rsidRPr="00500B8C">
        <w:rPr>
          <w:rFonts w:eastAsia="Calibri"/>
          <w:sz w:val="24"/>
          <w:szCs w:val="24"/>
          <w:lang w:eastAsia="en-US"/>
        </w:rPr>
        <w:t>составления и достоверность прилагаемых к ней материалов</w:t>
      </w:r>
      <w:r>
        <w:rPr>
          <w:rFonts w:eastAsia="Calibri"/>
          <w:sz w:val="24"/>
          <w:szCs w:val="24"/>
          <w:lang w:eastAsia="en-US"/>
        </w:rPr>
        <w:t>;</w:t>
      </w:r>
    </w:p>
    <w:p w14:paraId="667A694E" w14:textId="795E1D13" w:rsidR="00D11656" w:rsidRDefault="00D11656" w:rsidP="00E145A9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разрабатывает по согласованию с </w:t>
      </w:r>
      <w:r w:rsidR="00614DA1">
        <w:rPr>
          <w:rFonts w:eastAsia="Calibri"/>
          <w:sz w:val="24"/>
          <w:szCs w:val="24"/>
          <w:lang w:eastAsia="en-US"/>
        </w:rPr>
        <w:t>единственным поставщиком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B58E5">
        <w:rPr>
          <w:rFonts w:eastAsia="Calibri"/>
          <w:sz w:val="24"/>
          <w:szCs w:val="24"/>
          <w:lang w:eastAsia="en-US"/>
        </w:rPr>
        <w:t>проект договора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2B3289">
        <w:rPr>
          <w:rFonts w:eastAsia="Calibri"/>
          <w:sz w:val="24"/>
          <w:szCs w:val="24"/>
          <w:lang w:eastAsia="en-US"/>
        </w:rPr>
        <w:t>составл</w:t>
      </w:r>
      <w:r>
        <w:rPr>
          <w:rFonts w:eastAsia="Calibri"/>
          <w:sz w:val="24"/>
          <w:szCs w:val="24"/>
          <w:lang w:eastAsia="en-US"/>
        </w:rPr>
        <w:t>енный</w:t>
      </w:r>
      <w:r w:rsidRPr="002B3289">
        <w:rPr>
          <w:rFonts w:eastAsia="Calibri"/>
          <w:sz w:val="24"/>
          <w:szCs w:val="24"/>
          <w:lang w:eastAsia="en-US"/>
        </w:rPr>
        <w:t xml:space="preserve"> на основе типового договора, взятого из библиотеки договоров, размещенной на сайте университета в разделе «Закупки»</w:t>
      </w:r>
      <w:r>
        <w:rPr>
          <w:rFonts w:eastAsia="Calibri"/>
          <w:sz w:val="24"/>
          <w:szCs w:val="24"/>
          <w:lang w:eastAsia="en-US"/>
        </w:rPr>
        <w:t xml:space="preserve">, либо организует предварительное согласование с Юр.отделом форму проекта договора, предложенную </w:t>
      </w:r>
      <w:r w:rsidR="00614DA1">
        <w:rPr>
          <w:rFonts w:eastAsia="Calibri"/>
          <w:sz w:val="24"/>
          <w:szCs w:val="24"/>
          <w:lang w:eastAsia="en-US"/>
        </w:rPr>
        <w:t>единственным поставщиком</w:t>
      </w:r>
      <w:r>
        <w:rPr>
          <w:rFonts w:eastAsia="Calibri"/>
          <w:sz w:val="24"/>
          <w:szCs w:val="24"/>
          <w:lang w:eastAsia="en-US"/>
        </w:rPr>
        <w:t>;</w:t>
      </w:r>
    </w:p>
    <w:p w14:paraId="0126D132" w14:textId="74F11D72" w:rsidR="00D11656" w:rsidRDefault="000B311F" w:rsidP="00E145A9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при проведении закупки без договора </w:t>
      </w:r>
      <w:r w:rsidR="00D11656">
        <w:rPr>
          <w:rFonts w:eastAsia="Calibri"/>
          <w:sz w:val="24"/>
          <w:szCs w:val="24"/>
          <w:lang w:eastAsia="en-US"/>
        </w:rPr>
        <w:t xml:space="preserve">получает от </w:t>
      </w:r>
      <w:r w:rsidR="00614DA1">
        <w:rPr>
          <w:rFonts w:eastAsia="Calibri"/>
          <w:sz w:val="24"/>
          <w:szCs w:val="24"/>
          <w:lang w:eastAsia="en-US"/>
        </w:rPr>
        <w:t>единственного поставщика</w:t>
      </w:r>
      <w:r w:rsidR="00D11656">
        <w:rPr>
          <w:rFonts w:eastAsia="Calibri"/>
          <w:sz w:val="24"/>
          <w:szCs w:val="24"/>
          <w:lang w:eastAsia="en-US"/>
        </w:rPr>
        <w:t xml:space="preserve"> счет.</w:t>
      </w:r>
    </w:p>
    <w:p w14:paraId="4934284E" w14:textId="77777777" w:rsidR="007C4688" w:rsidRPr="00004E46" w:rsidRDefault="007C4688" w:rsidP="00004E46">
      <w:pPr>
        <w:pStyle w:val="a3"/>
        <w:numPr>
          <w:ilvl w:val="1"/>
          <w:numId w:val="49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Подготовленный пакет документов передается в УПБУиФК для согласования закупки. </w:t>
      </w:r>
      <w:r w:rsidRPr="00841364">
        <w:rPr>
          <w:rFonts w:eastAsia="Calibri"/>
          <w:sz w:val="24"/>
          <w:szCs w:val="24"/>
          <w:lang w:eastAsia="en-US"/>
        </w:rPr>
        <w:t xml:space="preserve">УПБУиФК </w:t>
      </w:r>
      <w:r>
        <w:rPr>
          <w:rFonts w:eastAsia="Calibri"/>
          <w:sz w:val="24"/>
          <w:szCs w:val="24"/>
          <w:lang w:eastAsia="en-US"/>
        </w:rPr>
        <w:t xml:space="preserve">делает </w:t>
      </w:r>
      <w:r w:rsidRPr="00841364">
        <w:rPr>
          <w:rFonts w:eastAsia="Calibri"/>
          <w:sz w:val="24"/>
          <w:szCs w:val="24"/>
          <w:lang w:eastAsia="en-US"/>
        </w:rPr>
        <w:t>отметку о наличии денежных средств</w:t>
      </w:r>
      <w:r>
        <w:rPr>
          <w:rFonts w:eastAsia="Calibri"/>
          <w:sz w:val="24"/>
          <w:szCs w:val="24"/>
          <w:lang w:eastAsia="en-US"/>
        </w:rPr>
        <w:t>,</w:t>
      </w:r>
      <w:r w:rsidRPr="00841364">
        <w:rPr>
          <w:rFonts w:eastAsia="Calibri"/>
          <w:sz w:val="24"/>
          <w:szCs w:val="24"/>
          <w:lang w:eastAsia="en-US"/>
        </w:rPr>
        <w:t xml:space="preserve"> </w:t>
      </w:r>
      <w:r w:rsidRPr="00780CCE">
        <w:rPr>
          <w:rFonts w:eastAsia="Calibri"/>
          <w:sz w:val="24"/>
          <w:szCs w:val="24"/>
          <w:lang w:eastAsia="en-US"/>
        </w:rPr>
        <w:t>необходимых для осуществления закупки</w:t>
      </w:r>
      <w:r>
        <w:rPr>
          <w:rFonts w:eastAsia="Calibri"/>
          <w:sz w:val="24"/>
          <w:szCs w:val="24"/>
          <w:lang w:eastAsia="en-US"/>
        </w:rPr>
        <w:t>, на с</w:t>
      </w:r>
      <w:r w:rsidR="004B4E4D" w:rsidRPr="00841364">
        <w:rPr>
          <w:rFonts w:eastAsia="Calibri"/>
          <w:sz w:val="24"/>
          <w:szCs w:val="24"/>
          <w:lang w:eastAsia="en-US"/>
        </w:rPr>
        <w:t>лужебн</w:t>
      </w:r>
      <w:r>
        <w:rPr>
          <w:rFonts w:eastAsia="Calibri"/>
          <w:sz w:val="24"/>
          <w:szCs w:val="24"/>
          <w:lang w:eastAsia="en-US"/>
        </w:rPr>
        <w:t>ой</w:t>
      </w:r>
      <w:r w:rsidR="004B4E4D" w:rsidRPr="00841364">
        <w:rPr>
          <w:rFonts w:eastAsia="Calibri"/>
          <w:sz w:val="24"/>
          <w:szCs w:val="24"/>
          <w:lang w:eastAsia="en-US"/>
        </w:rPr>
        <w:t xml:space="preserve"> записк</w:t>
      </w:r>
      <w:r>
        <w:rPr>
          <w:rFonts w:eastAsia="Calibri"/>
          <w:sz w:val="24"/>
          <w:szCs w:val="24"/>
          <w:lang w:eastAsia="en-US"/>
        </w:rPr>
        <w:t>е и ставит на проекте договора или счете визу согласования</w:t>
      </w:r>
      <w:r w:rsidR="004B4E4D" w:rsidRPr="00841364">
        <w:rPr>
          <w:rFonts w:eastAsia="Calibri"/>
          <w:sz w:val="24"/>
          <w:szCs w:val="24"/>
          <w:lang w:eastAsia="en-US"/>
        </w:rPr>
        <w:t xml:space="preserve"> </w:t>
      </w:r>
      <w:r w:rsidR="006220D5" w:rsidRPr="00B84818">
        <w:rPr>
          <w:rFonts w:eastAsia="Calibri"/>
          <w:sz w:val="24"/>
          <w:szCs w:val="24"/>
          <w:lang w:eastAsia="en-US"/>
        </w:rPr>
        <w:t>объекта и спецификации закупки</w:t>
      </w:r>
      <w:r w:rsidR="00553C5F">
        <w:rPr>
          <w:rFonts w:eastAsia="Calibri"/>
          <w:sz w:val="24"/>
          <w:szCs w:val="24"/>
          <w:lang w:eastAsia="en-US"/>
        </w:rPr>
        <w:t>.</w:t>
      </w:r>
      <w:r w:rsidR="006220D5">
        <w:rPr>
          <w:rFonts w:eastAsia="Calibri"/>
          <w:sz w:val="24"/>
          <w:szCs w:val="24"/>
          <w:lang w:eastAsia="en-US"/>
        </w:rPr>
        <w:t xml:space="preserve"> </w:t>
      </w:r>
      <w:r w:rsidRPr="00004E46">
        <w:rPr>
          <w:rFonts w:eastAsia="Calibri"/>
          <w:sz w:val="24"/>
          <w:szCs w:val="24"/>
          <w:lang w:eastAsia="en-US"/>
        </w:rPr>
        <w:t>В случае закупки по договору проект договора</w:t>
      </w:r>
      <w:r w:rsidR="000B1135" w:rsidRPr="00004E46">
        <w:rPr>
          <w:rFonts w:eastAsia="Calibri"/>
          <w:sz w:val="24"/>
          <w:szCs w:val="24"/>
          <w:lang w:eastAsia="en-US"/>
        </w:rPr>
        <w:t xml:space="preserve"> затем </w:t>
      </w:r>
      <w:r w:rsidRPr="00004E46">
        <w:rPr>
          <w:rFonts w:eastAsia="Calibri"/>
          <w:sz w:val="24"/>
          <w:szCs w:val="24"/>
          <w:lang w:eastAsia="en-US"/>
        </w:rPr>
        <w:t>визируется в Юр</w:t>
      </w:r>
      <w:r w:rsidR="000B1135" w:rsidRPr="00004E46">
        <w:rPr>
          <w:rFonts w:eastAsia="Calibri"/>
          <w:sz w:val="24"/>
          <w:szCs w:val="24"/>
          <w:lang w:eastAsia="en-US"/>
        </w:rPr>
        <w:t>.отделе</w:t>
      </w:r>
      <w:r w:rsidR="00CE1378">
        <w:rPr>
          <w:rFonts w:eastAsia="Calibri"/>
          <w:sz w:val="24"/>
          <w:szCs w:val="24"/>
          <w:lang w:eastAsia="en-US"/>
        </w:rPr>
        <w:t>.</w:t>
      </w:r>
    </w:p>
    <w:p w14:paraId="70FB1A91" w14:textId="7C50874D" w:rsidR="00667B05" w:rsidRPr="002B3289" w:rsidRDefault="009A5050" w:rsidP="00BC07DC">
      <w:pPr>
        <w:pStyle w:val="a3"/>
        <w:numPr>
          <w:ilvl w:val="1"/>
          <w:numId w:val="49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Согласованный </w:t>
      </w:r>
      <w:r w:rsidR="002D765A" w:rsidRPr="00FB58E5">
        <w:rPr>
          <w:rFonts w:eastAsia="Calibri"/>
          <w:sz w:val="24"/>
          <w:szCs w:val="24"/>
          <w:lang w:eastAsia="en-US"/>
        </w:rPr>
        <w:t xml:space="preserve">комплект документов </w:t>
      </w:r>
      <w:r>
        <w:rPr>
          <w:rFonts w:eastAsia="Calibri"/>
          <w:sz w:val="24"/>
          <w:szCs w:val="24"/>
          <w:lang w:eastAsia="en-US"/>
        </w:rPr>
        <w:t xml:space="preserve">исполнителем </w:t>
      </w:r>
      <w:r w:rsidR="007E0613">
        <w:rPr>
          <w:rFonts w:eastAsia="Calibri"/>
          <w:sz w:val="24"/>
          <w:szCs w:val="24"/>
          <w:lang w:eastAsia="en-US"/>
        </w:rPr>
        <w:t xml:space="preserve">передается </w:t>
      </w:r>
      <w:r w:rsidR="00B52114" w:rsidRPr="002D765A">
        <w:rPr>
          <w:rFonts w:eastAsia="Calibri"/>
          <w:sz w:val="24"/>
          <w:szCs w:val="24"/>
          <w:lang w:eastAsia="en-US"/>
        </w:rPr>
        <w:t>руководител</w:t>
      </w:r>
      <w:r w:rsidR="007E0613">
        <w:rPr>
          <w:rFonts w:eastAsia="Calibri"/>
          <w:sz w:val="24"/>
          <w:szCs w:val="24"/>
          <w:lang w:eastAsia="en-US"/>
        </w:rPr>
        <w:t>ю</w:t>
      </w:r>
      <w:r w:rsidR="00B52114" w:rsidRPr="002D765A">
        <w:rPr>
          <w:rFonts w:eastAsia="Calibri"/>
          <w:sz w:val="24"/>
          <w:szCs w:val="24"/>
          <w:lang w:eastAsia="en-US"/>
        </w:rPr>
        <w:t xml:space="preserve"> (зам. руководителя) КС</w:t>
      </w:r>
      <w:r w:rsidR="00AB5ED4">
        <w:rPr>
          <w:rFonts w:eastAsia="Calibri"/>
          <w:sz w:val="24"/>
          <w:szCs w:val="24"/>
          <w:lang w:eastAsia="en-US"/>
        </w:rPr>
        <w:t>. П</w:t>
      </w:r>
      <w:r w:rsidR="002B3289" w:rsidRPr="0061135E">
        <w:rPr>
          <w:rFonts w:eastAsia="Calibri"/>
          <w:sz w:val="24"/>
          <w:szCs w:val="24"/>
          <w:lang w:eastAsia="en-US"/>
        </w:rPr>
        <w:t>одача документов осуществляется через специальн</w:t>
      </w:r>
      <w:r w:rsidR="007F6CDF" w:rsidRPr="0061135E">
        <w:rPr>
          <w:rFonts w:eastAsia="Calibri"/>
          <w:sz w:val="24"/>
          <w:szCs w:val="24"/>
          <w:lang w:eastAsia="en-US"/>
        </w:rPr>
        <w:t>ую</w:t>
      </w:r>
      <w:r w:rsidR="002B3289" w:rsidRPr="0061135E">
        <w:rPr>
          <w:rFonts w:eastAsia="Calibri"/>
          <w:sz w:val="24"/>
          <w:szCs w:val="24"/>
          <w:lang w:eastAsia="en-US"/>
        </w:rPr>
        <w:t xml:space="preserve"> папк</w:t>
      </w:r>
      <w:r w:rsidR="007F6CDF" w:rsidRPr="0061135E">
        <w:rPr>
          <w:rFonts w:eastAsia="Calibri"/>
          <w:sz w:val="24"/>
          <w:szCs w:val="24"/>
          <w:lang w:eastAsia="en-US"/>
        </w:rPr>
        <w:t>у №1 «Документы на рассмотрение КС»</w:t>
      </w:r>
      <w:r w:rsidR="002B3289" w:rsidRPr="0061135E">
        <w:rPr>
          <w:rFonts w:eastAsia="Calibri"/>
          <w:sz w:val="24"/>
          <w:szCs w:val="24"/>
          <w:lang w:eastAsia="en-US"/>
        </w:rPr>
        <w:t>, находящ</w:t>
      </w:r>
      <w:r w:rsidR="007F6CDF" w:rsidRPr="0061135E">
        <w:rPr>
          <w:rFonts w:eastAsia="Calibri"/>
          <w:sz w:val="24"/>
          <w:szCs w:val="24"/>
          <w:lang w:eastAsia="en-US"/>
        </w:rPr>
        <w:t>ую</w:t>
      </w:r>
      <w:r w:rsidR="002B3289" w:rsidRPr="0061135E">
        <w:rPr>
          <w:rFonts w:eastAsia="Calibri"/>
          <w:sz w:val="24"/>
          <w:szCs w:val="24"/>
          <w:lang w:eastAsia="en-US"/>
        </w:rPr>
        <w:t>ся в приемной проректора по АХР</w:t>
      </w:r>
      <w:r w:rsidR="00B52114" w:rsidRPr="002B3289">
        <w:rPr>
          <w:rFonts w:eastAsia="Calibri"/>
          <w:sz w:val="24"/>
          <w:szCs w:val="24"/>
          <w:lang w:eastAsia="en-US"/>
        </w:rPr>
        <w:t>.</w:t>
      </w:r>
    </w:p>
    <w:p w14:paraId="6C3716FF" w14:textId="77777777" w:rsidR="00AB5ED4" w:rsidRDefault="007F6CDF" w:rsidP="00BC07DC">
      <w:pPr>
        <w:pStyle w:val="a3"/>
        <w:numPr>
          <w:ilvl w:val="1"/>
          <w:numId w:val="49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случае положительного решения з</w:t>
      </w:r>
      <w:r w:rsidR="001B0523">
        <w:rPr>
          <w:rFonts w:eastAsia="Calibri"/>
          <w:sz w:val="24"/>
          <w:szCs w:val="24"/>
          <w:lang w:eastAsia="en-US"/>
        </w:rPr>
        <w:t xml:space="preserve">авизированный </w:t>
      </w:r>
      <w:r w:rsidR="000B1135" w:rsidRPr="0061135E">
        <w:rPr>
          <w:rFonts w:eastAsia="Calibri"/>
          <w:sz w:val="24"/>
          <w:szCs w:val="24"/>
          <w:lang w:eastAsia="en-US"/>
        </w:rPr>
        <w:t>руководител</w:t>
      </w:r>
      <w:r w:rsidR="000B1135">
        <w:rPr>
          <w:rFonts w:eastAsia="Calibri"/>
          <w:sz w:val="24"/>
          <w:szCs w:val="24"/>
          <w:lang w:eastAsia="en-US"/>
        </w:rPr>
        <w:t>ем</w:t>
      </w:r>
      <w:r w:rsidR="000B1135" w:rsidRPr="0061135E">
        <w:rPr>
          <w:rFonts w:eastAsia="Calibri"/>
          <w:sz w:val="24"/>
          <w:szCs w:val="24"/>
          <w:lang w:eastAsia="en-US"/>
        </w:rPr>
        <w:t xml:space="preserve"> КС </w:t>
      </w:r>
      <w:r w:rsidR="001B0523">
        <w:rPr>
          <w:rFonts w:eastAsia="Calibri"/>
          <w:sz w:val="24"/>
          <w:szCs w:val="24"/>
          <w:lang w:eastAsia="en-US"/>
        </w:rPr>
        <w:t>проект договора</w:t>
      </w:r>
      <w:r w:rsidR="0053077E" w:rsidRPr="0061135E">
        <w:rPr>
          <w:rFonts w:eastAsia="Calibri"/>
          <w:sz w:val="24"/>
          <w:szCs w:val="24"/>
          <w:lang w:eastAsia="en-US"/>
        </w:rPr>
        <w:t xml:space="preserve"> </w:t>
      </w:r>
      <w:r w:rsidR="00CE1378">
        <w:rPr>
          <w:rFonts w:eastAsia="Calibri"/>
          <w:sz w:val="24"/>
          <w:szCs w:val="24"/>
          <w:lang w:eastAsia="en-US"/>
        </w:rPr>
        <w:t>(</w:t>
      </w:r>
      <w:r w:rsidR="001B0523">
        <w:rPr>
          <w:rFonts w:eastAsia="Calibri"/>
          <w:sz w:val="24"/>
          <w:szCs w:val="24"/>
          <w:lang w:eastAsia="en-US"/>
        </w:rPr>
        <w:t>или счет</w:t>
      </w:r>
      <w:r w:rsidR="00CE1378">
        <w:rPr>
          <w:rFonts w:eastAsia="Calibri"/>
          <w:sz w:val="24"/>
          <w:szCs w:val="24"/>
          <w:lang w:eastAsia="en-US"/>
        </w:rPr>
        <w:t>)</w:t>
      </w:r>
      <w:r w:rsidR="001B0523">
        <w:rPr>
          <w:rFonts w:eastAsia="Calibri"/>
          <w:sz w:val="24"/>
          <w:szCs w:val="24"/>
          <w:lang w:eastAsia="en-US"/>
        </w:rPr>
        <w:t xml:space="preserve"> </w:t>
      </w:r>
      <w:r w:rsidR="00AB5ED4">
        <w:rPr>
          <w:rFonts w:eastAsia="Calibri"/>
          <w:sz w:val="24"/>
          <w:szCs w:val="24"/>
          <w:lang w:eastAsia="en-US"/>
        </w:rPr>
        <w:t xml:space="preserve">до 14.00 следующего дня поступает в </w:t>
      </w:r>
      <w:r w:rsidR="00AB5ED4" w:rsidRPr="0061135E">
        <w:rPr>
          <w:rFonts w:eastAsia="Calibri"/>
          <w:sz w:val="24"/>
          <w:szCs w:val="24"/>
          <w:lang w:eastAsia="en-US"/>
        </w:rPr>
        <w:t>специальную папку №2 «Рассмотренные документы КС», находящуюся в приемной проректора по АХР</w:t>
      </w:r>
      <w:r w:rsidR="000B1135">
        <w:rPr>
          <w:rFonts w:eastAsia="Calibri"/>
          <w:sz w:val="24"/>
          <w:szCs w:val="24"/>
          <w:lang w:eastAsia="en-US"/>
        </w:rPr>
        <w:t xml:space="preserve"> (остальные документы</w:t>
      </w:r>
      <w:r w:rsidR="00615A38" w:rsidRPr="00615A38">
        <w:rPr>
          <w:rFonts w:eastAsia="Calibri"/>
          <w:sz w:val="24"/>
          <w:szCs w:val="24"/>
          <w:lang w:eastAsia="en-US"/>
        </w:rPr>
        <w:t xml:space="preserve"> </w:t>
      </w:r>
      <w:r w:rsidR="00615A38">
        <w:rPr>
          <w:rFonts w:eastAsia="Calibri"/>
          <w:sz w:val="24"/>
          <w:szCs w:val="24"/>
          <w:lang w:eastAsia="en-US"/>
        </w:rPr>
        <w:t>закупки</w:t>
      </w:r>
      <w:r w:rsidR="000B1135">
        <w:rPr>
          <w:rFonts w:eastAsia="Calibri"/>
          <w:sz w:val="24"/>
          <w:szCs w:val="24"/>
          <w:lang w:eastAsia="en-US"/>
        </w:rPr>
        <w:t xml:space="preserve"> остаются на хранении в КС)</w:t>
      </w:r>
      <w:r w:rsidR="00AB5ED4" w:rsidRPr="0061135E">
        <w:rPr>
          <w:rFonts w:eastAsia="Calibri"/>
          <w:sz w:val="24"/>
          <w:szCs w:val="24"/>
          <w:lang w:eastAsia="en-US"/>
        </w:rPr>
        <w:t xml:space="preserve">. В случае возражения </w:t>
      </w:r>
      <w:r w:rsidR="00615A38">
        <w:rPr>
          <w:rFonts w:eastAsia="Calibri"/>
          <w:sz w:val="24"/>
          <w:szCs w:val="24"/>
          <w:lang w:eastAsia="en-US"/>
        </w:rPr>
        <w:t xml:space="preserve">со стороны КС </w:t>
      </w:r>
      <w:r w:rsidR="00AB5ED4" w:rsidRPr="0061135E">
        <w:rPr>
          <w:rFonts w:eastAsia="Calibri"/>
          <w:sz w:val="24"/>
          <w:szCs w:val="24"/>
          <w:lang w:eastAsia="en-US"/>
        </w:rPr>
        <w:t xml:space="preserve">по использованию способа закупки у единственного поставщика или предлагаемой цены закупки весь комплект документов с соответствующей резолюцией руководителя КС на служебной записке </w:t>
      </w:r>
      <w:r w:rsidR="00615A38">
        <w:rPr>
          <w:rFonts w:eastAsia="Calibri"/>
          <w:sz w:val="24"/>
          <w:szCs w:val="24"/>
          <w:lang w:eastAsia="en-US"/>
        </w:rPr>
        <w:t xml:space="preserve">через папку № 2 </w:t>
      </w:r>
      <w:r w:rsidR="00AB5ED4">
        <w:rPr>
          <w:rFonts w:eastAsia="Calibri"/>
          <w:sz w:val="24"/>
          <w:szCs w:val="24"/>
          <w:lang w:eastAsia="en-US"/>
        </w:rPr>
        <w:t xml:space="preserve">возвращается </w:t>
      </w:r>
      <w:r w:rsidR="004E462E" w:rsidRPr="004E462E">
        <w:rPr>
          <w:rFonts w:eastAsia="Calibri"/>
          <w:sz w:val="24"/>
          <w:szCs w:val="24"/>
          <w:lang w:eastAsia="en-US"/>
        </w:rPr>
        <w:t>ответственному за закупку исполнителю</w:t>
      </w:r>
      <w:r w:rsidR="004E462E">
        <w:rPr>
          <w:rFonts w:eastAsia="Calibri"/>
          <w:sz w:val="24"/>
          <w:szCs w:val="24"/>
          <w:lang w:eastAsia="en-US"/>
        </w:rPr>
        <w:t>.</w:t>
      </w:r>
      <w:r w:rsidR="004E462E" w:rsidRPr="004E462E">
        <w:rPr>
          <w:rFonts w:eastAsia="Calibri"/>
          <w:sz w:val="24"/>
          <w:szCs w:val="24"/>
          <w:lang w:eastAsia="en-US"/>
        </w:rPr>
        <w:t xml:space="preserve"> </w:t>
      </w:r>
    </w:p>
    <w:p w14:paraId="187A2B40" w14:textId="77777777" w:rsidR="00D750D4" w:rsidRPr="0061135E" w:rsidRDefault="00AB5ED4" w:rsidP="00BC07DC">
      <w:pPr>
        <w:pStyle w:val="a3"/>
        <w:numPr>
          <w:ilvl w:val="1"/>
          <w:numId w:val="49"/>
        </w:numPr>
        <w:autoSpaceDE w:val="0"/>
        <w:autoSpaceDN w:val="0"/>
        <w:adjustRightInd w:val="0"/>
        <w:ind w:left="567" w:right="-2" w:hanging="501"/>
        <w:jc w:val="both"/>
        <w:rPr>
          <w:rFonts w:eastAsia="Calibri"/>
          <w:sz w:val="24"/>
          <w:szCs w:val="24"/>
          <w:lang w:eastAsia="en-US"/>
        </w:rPr>
      </w:pPr>
      <w:r w:rsidRPr="0061135E">
        <w:rPr>
          <w:rFonts w:eastAsia="Calibri"/>
          <w:sz w:val="24"/>
          <w:szCs w:val="24"/>
          <w:lang w:eastAsia="en-US"/>
        </w:rPr>
        <w:t>О</w:t>
      </w:r>
      <w:r w:rsidR="004E462E" w:rsidRPr="0061135E">
        <w:rPr>
          <w:rFonts w:eastAsia="Calibri"/>
          <w:sz w:val="24"/>
          <w:szCs w:val="24"/>
          <w:lang w:eastAsia="en-US"/>
        </w:rPr>
        <w:t xml:space="preserve">тветственный исполнитель </w:t>
      </w:r>
      <w:r w:rsidRPr="0061135E">
        <w:rPr>
          <w:rFonts w:eastAsia="Calibri"/>
          <w:sz w:val="24"/>
          <w:szCs w:val="24"/>
          <w:lang w:eastAsia="en-US"/>
        </w:rPr>
        <w:t xml:space="preserve">передает завизированный </w:t>
      </w:r>
      <w:r w:rsidR="00D12DC8" w:rsidRPr="0061135E">
        <w:rPr>
          <w:rFonts w:eastAsia="Calibri"/>
          <w:sz w:val="24"/>
          <w:szCs w:val="24"/>
          <w:lang w:eastAsia="en-US"/>
        </w:rPr>
        <w:t xml:space="preserve">руководителем </w:t>
      </w:r>
      <w:r w:rsidRPr="0061135E">
        <w:rPr>
          <w:rFonts w:eastAsia="Calibri"/>
          <w:sz w:val="24"/>
          <w:szCs w:val="24"/>
          <w:lang w:eastAsia="en-US"/>
        </w:rPr>
        <w:t xml:space="preserve">КС </w:t>
      </w:r>
      <w:r w:rsidR="00D12DC8" w:rsidRPr="0061135E">
        <w:rPr>
          <w:rFonts w:eastAsia="Calibri"/>
          <w:sz w:val="24"/>
          <w:szCs w:val="24"/>
          <w:lang w:eastAsia="en-US"/>
        </w:rPr>
        <w:t xml:space="preserve">договор или счет в УПБУиФК </w:t>
      </w:r>
      <w:r w:rsidR="004E462E" w:rsidRPr="0061135E">
        <w:rPr>
          <w:rFonts w:eastAsia="Calibri"/>
          <w:sz w:val="24"/>
          <w:szCs w:val="24"/>
          <w:lang w:eastAsia="en-US"/>
        </w:rPr>
        <w:t>и при необходимости контролирует дальнейшее движение подписанных документов, а также исполнение обязательств, как со стороны университета, так и со стороны Поставщика (</w:t>
      </w:r>
      <w:r w:rsidR="00D750D4" w:rsidRPr="0061135E">
        <w:rPr>
          <w:rFonts w:eastAsia="Calibri"/>
          <w:sz w:val="24"/>
          <w:szCs w:val="24"/>
          <w:lang w:eastAsia="en-US"/>
        </w:rPr>
        <w:t>получение от Поставщика актов и счетов на оплату и предоставление их в УПБУиФК, оформление результатов работ (оказания услуг), в случае товара - организация получения и приемки товара, постановка на учет</w:t>
      </w:r>
      <w:r w:rsidR="004E462E" w:rsidRPr="0061135E">
        <w:rPr>
          <w:rFonts w:eastAsia="Calibri"/>
          <w:sz w:val="24"/>
          <w:szCs w:val="24"/>
          <w:lang w:eastAsia="en-US"/>
        </w:rPr>
        <w:t>).</w:t>
      </w:r>
      <w:r w:rsidR="00D750D4" w:rsidRPr="0061135E">
        <w:rPr>
          <w:rFonts w:eastAsia="Calibri"/>
          <w:sz w:val="24"/>
          <w:szCs w:val="24"/>
          <w:lang w:eastAsia="en-US"/>
        </w:rPr>
        <w:t xml:space="preserve"> В случае договора, подписанного только со стороны университета, организует подписание договора со стороны Поставщика и предоставление полностью подписанного договора в УПБУиФК.</w:t>
      </w:r>
    </w:p>
    <w:p w14:paraId="21D9FE68" w14:textId="77777777" w:rsidR="004E462E" w:rsidRPr="002D765A" w:rsidRDefault="004E462E" w:rsidP="002B3289">
      <w:pPr>
        <w:pStyle w:val="a3"/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</w:p>
    <w:p w14:paraId="4301B28C" w14:textId="77777777" w:rsidR="00081E93" w:rsidRDefault="006419B0" w:rsidP="00081E93">
      <w:pPr>
        <w:pStyle w:val="a3"/>
        <w:numPr>
          <w:ilvl w:val="1"/>
          <w:numId w:val="2"/>
        </w:numPr>
        <w:tabs>
          <w:tab w:val="left" w:pos="0"/>
        </w:tabs>
        <w:ind w:left="0"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081E93" w:rsidRPr="00780CCE">
        <w:rPr>
          <w:b/>
          <w:sz w:val="24"/>
          <w:szCs w:val="24"/>
        </w:rPr>
        <w:t xml:space="preserve">Подготовка документов для </w:t>
      </w:r>
      <w:r w:rsidR="00081E93">
        <w:rPr>
          <w:b/>
          <w:sz w:val="24"/>
          <w:szCs w:val="24"/>
        </w:rPr>
        <w:t xml:space="preserve">проведения </w:t>
      </w:r>
      <w:r w:rsidR="00081E93" w:rsidRPr="00780CCE">
        <w:rPr>
          <w:b/>
          <w:sz w:val="24"/>
          <w:szCs w:val="24"/>
        </w:rPr>
        <w:t>закупки у единственного поставщика</w:t>
      </w:r>
      <w:r w:rsidR="00081E93">
        <w:rPr>
          <w:b/>
          <w:sz w:val="24"/>
          <w:szCs w:val="24"/>
        </w:rPr>
        <w:t xml:space="preserve"> </w:t>
      </w:r>
      <w:r w:rsidR="00081E93" w:rsidRPr="00081E93">
        <w:rPr>
          <w:b/>
          <w:sz w:val="24"/>
          <w:szCs w:val="24"/>
        </w:rPr>
        <w:t>на сумму</w:t>
      </w:r>
      <w:r w:rsidR="00222439">
        <w:rPr>
          <w:b/>
          <w:sz w:val="24"/>
          <w:szCs w:val="24"/>
        </w:rPr>
        <w:t xml:space="preserve"> от ста тысяч рублей до пятисот</w:t>
      </w:r>
      <w:r w:rsidR="00081E93" w:rsidRPr="00081E93">
        <w:rPr>
          <w:b/>
          <w:sz w:val="24"/>
          <w:szCs w:val="24"/>
        </w:rPr>
        <w:t xml:space="preserve"> тысяч рублей</w:t>
      </w:r>
    </w:p>
    <w:p w14:paraId="332B8BBD" w14:textId="77777777" w:rsidR="009E362F" w:rsidRDefault="009E362F" w:rsidP="00081E93">
      <w:pPr>
        <w:pStyle w:val="a3"/>
        <w:numPr>
          <w:ilvl w:val="1"/>
          <w:numId w:val="2"/>
        </w:numPr>
        <w:tabs>
          <w:tab w:val="left" w:pos="0"/>
        </w:tabs>
        <w:ind w:left="0" w:right="-2"/>
        <w:rPr>
          <w:b/>
          <w:sz w:val="24"/>
          <w:szCs w:val="24"/>
        </w:rPr>
      </w:pPr>
    </w:p>
    <w:p w14:paraId="289C9433" w14:textId="77777777" w:rsidR="00D61999" w:rsidRDefault="009E362F" w:rsidP="009E362F">
      <w:pPr>
        <w:pStyle w:val="a3"/>
        <w:numPr>
          <w:ilvl w:val="1"/>
          <w:numId w:val="41"/>
        </w:numPr>
        <w:tabs>
          <w:tab w:val="left" w:pos="0"/>
        </w:tabs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Реализация плановой закупки</w:t>
      </w:r>
    </w:p>
    <w:p w14:paraId="19EE2765" w14:textId="525EE5AD" w:rsidR="003D77F5" w:rsidRDefault="005D1A90" w:rsidP="00AB4F50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 w:rsidRPr="001C5746">
        <w:rPr>
          <w:rFonts w:eastAsia="Calibri"/>
          <w:sz w:val="24"/>
          <w:szCs w:val="24"/>
          <w:lang w:eastAsia="en-US"/>
        </w:rPr>
        <w:t>Закупка у единственного поставщика товаров, работ, услуг, стоимость которых превышает сто тысяч рублей</w:t>
      </w:r>
      <w:r w:rsidR="00925033">
        <w:rPr>
          <w:rFonts w:eastAsia="Calibri"/>
          <w:sz w:val="24"/>
          <w:szCs w:val="24"/>
          <w:lang w:eastAsia="en-US"/>
        </w:rPr>
        <w:t>,</w:t>
      </w:r>
      <w:r w:rsidRPr="001C5746">
        <w:rPr>
          <w:rFonts w:eastAsia="Calibri"/>
          <w:sz w:val="24"/>
          <w:szCs w:val="24"/>
          <w:lang w:eastAsia="en-US"/>
        </w:rPr>
        <w:t xml:space="preserve"> должна быть включена в план закупок</w:t>
      </w:r>
      <w:r w:rsidR="006F3CBE">
        <w:rPr>
          <w:rFonts w:eastAsia="Calibri"/>
          <w:sz w:val="24"/>
          <w:szCs w:val="24"/>
          <w:lang w:eastAsia="en-US"/>
        </w:rPr>
        <w:t xml:space="preserve"> </w:t>
      </w:r>
      <w:r w:rsidR="009E6253">
        <w:rPr>
          <w:rFonts w:eastAsia="Calibri"/>
          <w:sz w:val="24"/>
          <w:szCs w:val="24"/>
          <w:lang w:eastAsia="en-US"/>
        </w:rPr>
        <w:t xml:space="preserve">СПбГЭТУ «ЛЭТИ» (далее – план закупок), размещаемый в единой информационной системе, </w:t>
      </w:r>
      <w:r w:rsidR="006F3CBE">
        <w:rPr>
          <w:rFonts w:eastAsia="Calibri"/>
          <w:sz w:val="24"/>
          <w:szCs w:val="24"/>
          <w:lang w:eastAsia="en-US"/>
        </w:rPr>
        <w:t>на этапе его формирования</w:t>
      </w:r>
      <w:r w:rsidR="00FB688C">
        <w:rPr>
          <w:rFonts w:eastAsia="Calibri"/>
          <w:sz w:val="24"/>
          <w:szCs w:val="24"/>
          <w:lang w:eastAsia="en-US"/>
        </w:rPr>
        <w:t xml:space="preserve"> </w:t>
      </w:r>
      <w:r w:rsidR="00615A38">
        <w:rPr>
          <w:rFonts w:eastAsia="Calibri"/>
          <w:sz w:val="24"/>
          <w:szCs w:val="24"/>
          <w:lang w:eastAsia="en-US"/>
        </w:rPr>
        <w:t xml:space="preserve">после утверждения бюджета университета </w:t>
      </w:r>
      <w:r w:rsidR="00FB688C">
        <w:rPr>
          <w:rFonts w:eastAsia="Calibri"/>
          <w:sz w:val="24"/>
          <w:szCs w:val="24"/>
          <w:lang w:eastAsia="en-US"/>
        </w:rPr>
        <w:t>(при за</w:t>
      </w:r>
      <w:r w:rsidR="00874A18">
        <w:rPr>
          <w:rFonts w:eastAsia="Calibri"/>
          <w:sz w:val="24"/>
          <w:szCs w:val="24"/>
          <w:lang w:eastAsia="en-US"/>
        </w:rPr>
        <w:t>к</w:t>
      </w:r>
      <w:r w:rsidR="00FB688C">
        <w:rPr>
          <w:rFonts w:eastAsia="Calibri"/>
          <w:sz w:val="24"/>
          <w:szCs w:val="24"/>
          <w:lang w:eastAsia="en-US"/>
        </w:rPr>
        <w:t>лючении договора</w:t>
      </w:r>
      <w:r w:rsidR="00874A18">
        <w:rPr>
          <w:rFonts w:eastAsia="Calibri"/>
          <w:sz w:val="24"/>
          <w:szCs w:val="24"/>
          <w:lang w:eastAsia="en-US"/>
        </w:rPr>
        <w:t>, в котором университет является исполнителем и привлекает</w:t>
      </w:r>
      <w:r w:rsidR="00FB688C">
        <w:rPr>
          <w:rFonts w:eastAsia="Calibri"/>
          <w:sz w:val="24"/>
          <w:szCs w:val="24"/>
          <w:lang w:eastAsia="en-US"/>
        </w:rPr>
        <w:t xml:space="preserve"> </w:t>
      </w:r>
      <w:r w:rsidR="00874A18">
        <w:rPr>
          <w:rFonts w:eastAsia="Calibri"/>
          <w:sz w:val="24"/>
          <w:szCs w:val="24"/>
          <w:lang w:eastAsia="en-US"/>
        </w:rPr>
        <w:t xml:space="preserve">в ходе его исполнения </w:t>
      </w:r>
      <w:r w:rsidR="00874A18" w:rsidRPr="00874A18">
        <w:rPr>
          <w:rFonts w:eastAsia="Calibri"/>
          <w:sz w:val="24"/>
          <w:szCs w:val="24"/>
          <w:lang w:eastAsia="en-US"/>
        </w:rPr>
        <w:t>иных лиц для поставок товаров, выполнения работ, оказания услуг</w:t>
      </w:r>
      <w:r w:rsidR="00874A18">
        <w:rPr>
          <w:rFonts w:eastAsia="Calibri"/>
          <w:sz w:val="24"/>
          <w:szCs w:val="24"/>
          <w:lang w:eastAsia="en-US"/>
        </w:rPr>
        <w:t xml:space="preserve"> – на этапе формирования сметы)</w:t>
      </w:r>
      <w:r w:rsidR="003B2229">
        <w:rPr>
          <w:rFonts w:eastAsia="Calibri"/>
          <w:sz w:val="24"/>
          <w:szCs w:val="24"/>
          <w:lang w:eastAsia="en-US"/>
        </w:rPr>
        <w:t>.</w:t>
      </w:r>
    </w:p>
    <w:p w14:paraId="606A1060" w14:textId="0FC081C1" w:rsidR="003B2229" w:rsidRPr="009E362F" w:rsidRDefault="003D77F5" w:rsidP="00AB4F50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 w:rsidRPr="009E362F">
        <w:rPr>
          <w:rFonts w:eastAsia="Calibri"/>
          <w:sz w:val="24"/>
          <w:szCs w:val="24"/>
          <w:lang w:eastAsia="en-US"/>
        </w:rPr>
        <w:t>Р</w:t>
      </w:r>
      <w:r w:rsidR="003B2229" w:rsidRPr="009E362F">
        <w:rPr>
          <w:rFonts w:eastAsia="Calibri"/>
          <w:sz w:val="24"/>
          <w:szCs w:val="24"/>
          <w:lang w:eastAsia="en-US"/>
        </w:rPr>
        <w:t>уководитель структурного подразделения университета, инициирующего закупку, при включении ее в бюджет университета или в случае утверждения сметы выполнения договора</w:t>
      </w:r>
      <w:r w:rsidR="00045C69">
        <w:rPr>
          <w:rFonts w:eastAsia="Calibri"/>
          <w:sz w:val="24"/>
          <w:szCs w:val="24"/>
          <w:lang w:eastAsia="en-US"/>
        </w:rPr>
        <w:t xml:space="preserve"> (проекта, гранта и т.п.), где университет является исполнителем,</w:t>
      </w:r>
      <w:r w:rsidR="003B2229" w:rsidRPr="009E362F">
        <w:rPr>
          <w:rFonts w:eastAsia="Calibri"/>
          <w:sz w:val="24"/>
          <w:szCs w:val="24"/>
          <w:lang w:eastAsia="en-US"/>
        </w:rPr>
        <w:t xml:space="preserve"> </w:t>
      </w:r>
      <w:r w:rsidRPr="009E362F">
        <w:rPr>
          <w:rFonts w:eastAsia="Calibri"/>
          <w:sz w:val="24"/>
          <w:szCs w:val="24"/>
          <w:lang w:eastAsia="en-US"/>
        </w:rPr>
        <w:t>определяет предмет закупки</w:t>
      </w:r>
      <w:r w:rsidR="00F6486F">
        <w:rPr>
          <w:rFonts w:eastAsia="Calibri"/>
          <w:sz w:val="24"/>
          <w:szCs w:val="24"/>
          <w:lang w:eastAsia="en-US"/>
        </w:rPr>
        <w:t>, обосновывает применение способа закупки у единственного поставщика (соответствующего пункта части 31 Положения)</w:t>
      </w:r>
      <w:r w:rsidRPr="009E362F">
        <w:rPr>
          <w:rFonts w:eastAsia="Calibri"/>
          <w:sz w:val="24"/>
          <w:szCs w:val="24"/>
          <w:lang w:eastAsia="en-US"/>
        </w:rPr>
        <w:t xml:space="preserve"> и назначает ответственного за закупку исполнителя. </w:t>
      </w:r>
      <w:r w:rsidR="00081E93" w:rsidRPr="009E362F">
        <w:rPr>
          <w:rFonts w:eastAsia="Calibri"/>
          <w:sz w:val="24"/>
          <w:szCs w:val="24"/>
          <w:lang w:eastAsia="en-US"/>
        </w:rPr>
        <w:t>При реализации консолидированной закупки в интересах нескольких подразделений</w:t>
      </w:r>
      <w:r w:rsidR="00316E30">
        <w:rPr>
          <w:rFonts w:eastAsia="Calibri"/>
          <w:sz w:val="24"/>
          <w:szCs w:val="24"/>
          <w:lang w:eastAsia="en-US"/>
        </w:rPr>
        <w:t>, утвержденной бюджетом университета,</w:t>
      </w:r>
      <w:r w:rsidR="00081E93" w:rsidRPr="009E362F">
        <w:rPr>
          <w:rFonts w:eastAsia="Calibri"/>
          <w:sz w:val="24"/>
          <w:szCs w:val="24"/>
          <w:lang w:eastAsia="en-US"/>
        </w:rPr>
        <w:t xml:space="preserve"> или типовой закупки (канцелярские товары, хозтовары, компьютерная, офисная и бытовая техника) обязанности исполнителя выполняет ответственный по направлению закупок контрактной службы (КС)</w:t>
      </w:r>
      <w:r w:rsidR="00316E30">
        <w:rPr>
          <w:rFonts w:eastAsia="Calibri"/>
          <w:sz w:val="24"/>
          <w:szCs w:val="24"/>
          <w:lang w:eastAsia="en-US"/>
        </w:rPr>
        <w:t>, назначенный приказом ректора, определяющим состав КС</w:t>
      </w:r>
      <w:r w:rsidR="00081E93" w:rsidRPr="009E362F">
        <w:rPr>
          <w:rFonts w:eastAsia="Calibri"/>
          <w:sz w:val="24"/>
          <w:szCs w:val="24"/>
          <w:lang w:eastAsia="en-US"/>
        </w:rPr>
        <w:t>.</w:t>
      </w:r>
    </w:p>
    <w:p w14:paraId="6003260A" w14:textId="67DD6BB6" w:rsidR="00FB7FCF" w:rsidRDefault="00FB7FCF" w:rsidP="00AB4F50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 w:rsidRPr="00A97EC0">
        <w:rPr>
          <w:rFonts w:eastAsia="Calibri"/>
          <w:sz w:val="24"/>
          <w:szCs w:val="24"/>
          <w:lang w:eastAsia="en-US"/>
        </w:rPr>
        <w:t xml:space="preserve">Ответственный за закупку </w:t>
      </w:r>
      <w:r>
        <w:rPr>
          <w:rFonts w:eastAsia="Calibri"/>
          <w:sz w:val="24"/>
          <w:szCs w:val="24"/>
          <w:lang w:eastAsia="en-US"/>
        </w:rPr>
        <w:t>исполнитель</w:t>
      </w:r>
      <w:r w:rsidR="006D78AA">
        <w:rPr>
          <w:rFonts w:eastAsia="Calibri"/>
          <w:sz w:val="24"/>
          <w:szCs w:val="24"/>
          <w:lang w:eastAsia="en-US"/>
        </w:rPr>
        <w:t xml:space="preserve"> </w:t>
      </w:r>
      <w:r w:rsidR="006D78AA" w:rsidRPr="006D78AA">
        <w:rPr>
          <w:rFonts w:eastAsia="Calibri"/>
          <w:b/>
          <w:sz w:val="24"/>
          <w:szCs w:val="24"/>
          <w:u w:val="single"/>
          <w:lang w:eastAsia="en-US"/>
        </w:rPr>
        <w:t>на этапе планирования</w:t>
      </w:r>
      <w:r>
        <w:rPr>
          <w:rFonts w:eastAsia="Calibri"/>
          <w:sz w:val="24"/>
          <w:szCs w:val="24"/>
          <w:lang w:eastAsia="en-US"/>
        </w:rPr>
        <w:t>:</w:t>
      </w:r>
    </w:p>
    <w:p w14:paraId="73D72E70" w14:textId="77777777" w:rsidR="00FB7FCF" w:rsidRDefault="00FB7FCF" w:rsidP="00FB7FCF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составляет и подписывает у руководителя структурного подразделения служебную записку на осуществление закупки у единственного поставщика по форме, предусмотренной в Приложении № 5 к настоящей Инструкции;</w:t>
      </w:r>
    </w:p>
    <w:p w14:paraId="20D12434" w14:textId="7A47F3F9" w:rsidR="00316E30" w:rsidRDefault="00316E30" w:rsidP="00316E30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готовит аналитическую записку </w:t>
      </w:r>
      <w:r w:rsidRPr="00FB58E5">
        <w:rPr>
          <w:rFonts w:eastAsia="Calibri"/>
          <w:sz w:val="24"/>
          <w:szCs w:val="24"/>
          <w:lang w:eastAsia="en-US"/>
        </w:rPr>
        <w:t>по форме Приложени</w:t>
      </w:r>
      <w:r>
        <w:rPr>
          <w:rFonts w:eastAsia="Calibri"/>
          <w:sz w:val="24"/>
          <w:szCs w:val="24"/>
          <w:lang w:eastAsia="en-US"/>
        </w:rPr>
        <w:t>я</w:t>
      </w:r>
      <w:r w:rsidRPr="00FB58E5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 xml:space="preserve">7 </w:t>
      </w:r>
      <w:r w:rsidR="00A55F1D">
        <w:rPr>
          <w:rFonts w:eastAsia="Calibri"/>
          <w:sz w:val="24"/>
          <w:szCs w:val="24"/>
          <w:lang w:eastAsia="en-US"/>
        </w:rPr>
        <w:t xml:space="preserve">с предварительным обоснованием цены договора </w:t>
      </w:r>
      <w:r w:rsidRPr="00500B8C">
        <w:rPr>
          <w:rFonts w:eastAsia="Calibri"/>
          <w:sz w:val="24"/>
          <w:szCs w:val="24"/>
          <w:lang w:eastAsia="en-US"/>
        </w:rPr>
        <w:t>и согласует у ответственного по направлению закупок КС</w:t>
      </w:r>
      <w:r>
        <w:rPr>
          <w:rFonts w:eastAsia="Calibri"/>
          <w:sz w:val="24"/>
          <w:szCs w:val="24"/>
          <w:lang w:eastAsia="en-US"/>
        </w:rPr>
        <w:t xml:space="preserve">, который </w:t>
      </w:r>
      <w:r w:rsidRPr="00500B8C">
        <w:rPr>
          <w:rFonts w:eastAsia="Calibri"/>
          <w:sz w:val="24"/>
          <w:szCs w:val="24"/>
          <w:lang w:eastAsia="en-US"/>
        </w:rPr>
        <w:t>подтвержда</w:t>
      </w:r>
      <w:r>
        <w:rPr>
          <w:rFonts w:eastAsia="Calibri"/>
          <w:sz w:val="24"/>
          <w:szCs w:val="24"/>
          <w:lang w:eastAsia="en-US"/>
        </w:rPr>
        <w:t>ет</w:t>
      </w:r>
      <w:r w:rsidRPr="00500B8C">
        <w:rPr>
          <w:rFonts w:eastAsia="Calibri"/>
          <w:sz w:val="24"/>
          <w:szCs w:val="24"/>
          <w:lang w:eastAsia="en-US"/>
        </w:rPr>
        <w:t xml:space="preserve"> правильность </w:t>
      </w:r>
      <w:r>
        <w:rPr>
          <w:rFonts w:eastAsia="Calibri"/>
          <w:sz w:val="24"/>
          <w:szCs w:val="24"/>
          <w:lang w:eastAsia="en-US"/>
        </w:rPr>
        <w:t xml:space="preserve">ее </w:t>
      </w:r>
      <w:r w:rsidRPr="00500B8C">
        <w:rPr>
          <w:rFonts w:eastAsia="Calibri"/>
          <w:sz w:val="24"/>
          <w:szCs w:val="24"/>
          <w:lang w:eastAsia="en-US"/>
        </w:rPr>
        <w:t>составления и достоверность прилагаемых к ней материалов</w:t>
      </w:r>
      <w:r>
        <w:rPr>
          <w:rFonts w:eastAsia="Calibri"/>
          <w:sz w:val="24"/>
          <w:szCs w:val="24"/>
          <w:lang w:eastAsia="en-US"/>
        </w:rPr>
        <w:t>;</w:t>
      </w:r>
    </w:p>
    <w:p w14:paraId="211D729B" w14:textId="77777777" w:rsidR="00FB7FCF" w:rsidRDefault="00FB7FCF" w:rsidP="003779F9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согласует служебную записку с УПБУиФК</w:t>
      </w:r>
      <w:r w:rsidR="00615A38">
        <w:rPr>
          <w:rFonts w:eastAsia="Calibri"/>
          <w:sz w:val="24"/>
          <w:szCs w:val="24"/>
          <w:lang w:eastAsia="en-US"/>
        </w:rPr>
        <w:t>, а</w:t>
      </w:r>
      <w:r>
        <w:rPr>
          <w:rFonts w:eastAsia="Calibri"/>
          <w:sz w:val="24"/>
          <w:szCs w:val="24"/>
          <w:lang w:eastAsia="en-US"/>
        </w:rPr>
        <w:t xml:space="preserve"> затем </w:t>
      </w:r>
      <w:r w:rsidR="003779F9">
        <w:rPr>
          <w:rFonts w:eastAsia="Calibri"/>
          <w:sz w:val="24"/>
          <w:szCs w:val="24"/>
          <w:lang w:eastAsia="en-US"/>
        </w:rPr>
        <w:t>передает в</w:t>
      </w:r>
      <w:r>
        <w:rPr>
          <w:rFonts w:eastAsia="Calibri"/>
          <w:sz w:val="24"/>
          <w:szCs w:val="24"/>
          <w:lang w:eastAsia="en-US"/>
        </w:rPr>
        <w:t xml:space="preserve"> ТДО</w:t>
      </w:r>
      <w:r w:rsidR="003779F9">
        <w:rPr>
          <w:rFonts w:eastAsia="Calibri"/>
          <w:sz w:val="24"/>
          <w:szCs w:val="24"/>
          <w:lang w:eastAsia="en-US"/>
        </w:rPr>
        <w:t xml:space="preserve"> вместе с электронной копией</w:t>
      </w:r>
      <w:r>
        <w:rPr>
          <w:rFonts w:eastAsia="Calibri"/>
          <w:sz w:val="24"/>
          <w:szCs w:val="24"/>
          <w:lang w:eastAsia="en-US"/>
        </w:rPr>
        <w:t>.</w:t>
      </w:r>
    </w:p>
    <w:p w14:paraId="01C257CA" w14:textId="3F62EAD9" w:rsidR="00AD5442" w:rsidRDefault="003779F9" w:rsidP="00AB4F50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ТДО согласует </w:t>
      </w:r>
      <w:r w:rsidR="0086162E">
        <w:rPr>
          <w:rFonts w:eastAsia="Calibri"/>
          <w:sz w:val="24"/>
          <w:szCs w:val="24"/>
          <w:lang w:eastAsia="en-US"/>
        </w:rPr>
        <w:t xml:space="preserve">проведение </w:t>
      </w:r>
      <w:r>
        <w:rPr>
          <w:rFonts w:eastAsia="Calibri"/>
          <w:sz w:val="24"/>
          <w:szCs w:val="24"/>
          <w:lang w:eastAsia="en-US"/>
        </w:rPr>
        <w:t>закупк</w:t>
      </w:r>
      <w:r w:rsidR="0086162E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у единственного поставщика в предлагаемые сроки, визирует у руководител</w:t>
      </w:r>
      <w:r w:rsidR="00AD5442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 xml:space="preserve"> КС и</w:t>
      </w:r>
      <w:r w:rsidR="00AD5442">
        <w:rPr>
          <w:rFonts w:eastAsia="Calibri"/>
          <w:sz w:val="24"/>
          <w:szCs w:val="24"/>
          <w:lang w:eastAsia="en-US"/>
        </w:rPr>
        <w:t xml:space="preserve"> в случае положительного решения организует включение закупки в план закупок, размещаемый в единой </w:t>
      </w:r>
      <w:r w:rsidR="00AD5442" w:rsidRPr="001C5746">
        <w:rPr>
          <w:rFonts w:eastAsia="Calibri"/>
          <w:sz w:val="24"/>
          <w:szCs w:val="24"/>
          <w:lang w:eastAsia="en-US"/>
        </w:rPr>
        <w:t>информационной системе</w:t>
      </w:r>
      <w:r w:rsidR="00AD5442">
        <w:rPr>
          <w:rFonts w:eastAsia="Calibri"/>
          <w:sz w:val="24"/>
          <w:szCs w:val="24"/>
          <w:lang w:eastAsia="en-US"/>
        </w:rPr>
        <w:t>, в противном случае</w:t>
      </w:r>
      <w:r w:rsidR="00AD5442" w:rsidRPr="001C5746">
        <w:rPr>
          <w:rFonts w:eastAsia="Calibri"/>
          <w:sz w:val="24"/>
          <w:szCs w:val="24"/>
          <w:lang w:eastAsia="en-US"/>
        </w:rPr>
        <w:t xml:space="preserve"> </w:t>
      </w:r>
      <w:r w:rsidR="00AD5442">
        <w:rPr>
          <w:rFonts w:eastAsia="Calibri"/>
          <w:sz w:val="24"/>
          <w:szCs w:val="24"/>
          <w:lang w:eastAsia="en-US"/>
        </w:rPr>
        <w:t>предлагает ответственному исполнителю иные сроки заключения договора</w:t>
      </w:r>
      <w:r w:rsidR="00D072F6">
        <w:rPr>
          <w:rFonts w:eastAsia="Calibri"/>
          <w:sz w:val="24"/>
          <w:szCs w:val="24"/>
          <w:lang w:eastAsia="en-US"/>
        </w:rPr>
        <w:t xml:space="preserve"> (с учетом </w:t>
      </w:r>
      <w:r w:rsidR="00FF3CE5">
        <w:rPr>
          <w:rFonts w:eastAsia="Calibri"/>
          <w:sz w:val="24"/>
          <w:szCs w:val="24"/>
          <w:lang w:eastAsia="en-US"/>
        </w:rPr>
        <w:t xml:space="preserve">графика </w:t>
      </w:r>
      <w:r w:rsidR="008C292D">
        <w:rPr>
          <w:rFonts w:eastAsia="Calibri"/>
          <w:sz w:val="24"/>
          <w:szCs w:val="24"/>
          <w:lang w:eastAsia="en-US"/>
        </w:rPr>
        <w:t>реализации плана закупок</w:t>
      </w:r>
      <w:r w:rsidR="00D072F6">
        <w:rPr>
          <w:rFonts w:eastAsia="Calibri"/>
          <w:sz w:val="24"/>
          <w:szCs w:val="24"/>
          <w:lang w:eastAsia="en-US"/>
        </w:rPr>
        <w:t xml:space="preserve"> в соответствующий период времени) </w:t>
      </w:r>
      <w:r w:rsidR="00AD5442">
        <w:rPr>
          <w:rFonts w:eastAsia="Calibri"/>
          <w:sz w:val="24"/>
          <w:szCs w:val="24"/>
          <w:lang w:eastAsia="en-US"/>
        </w:rPr>
        <w:t xml:space="preserve">или для обеспечения эффективности закупки </w:t>
      </w:r>
      <w:r w:rsidR="00B93A1E" w:rsidRPr="00B93A1E">
        <w:rPr>
          <w:rFonts w:eastAsia="Calibri"/>
          <w:sz w:val="24"/>
          <w:szCs w:val="24"/>
          <w:lang w:eastAsia="en-US"/>
        </w:rPr>
        <w:t xml:space="preserve">- </w:t>
      </w:r>
      <w:r w:rsidR="00AD5442">
        <w:rPr>
          <w:rFonts w:eastAsia="Calibri"/>
          <w:sz w:val="24"/>
          <w:szCs w:val="24"/>
          <w:lang w:eastAsia="en-US"/>
        </w:rPr>
        <w:t>конкурентный способ</w:t>
      </w:r>
      <w:r w:rsidR="00B93A1E" w:rsidRPr="00B93A1E">
        <w:rPr>
          <w:rFonts w:eastAsia="Calibri"/>
          <w:sz w:val="24"/>
          <w:szCs w:val="24"/>
          <w:lang w:eastAsia="en-US"/>
        </w:rPr>
        <w:t xml:space="preserve"> </w:t>
      </w:r>
      <w:r w:rsidR="00B93A1E">
        <w:rPr>
          <w:rFonts w:eastAsia="Calibri"/>
          <w:sz w:val="24"/>
          <w:szCs w:val="24"/>
          <w:lang w:eastAsia="en-US"/>
        </w:rPr>
        <w:t>на основании письменного заключения руководителя КС</w:t>
      </w:r>
      <w:r w:rsidR="00AD5442">
        <w:rPr>
          <w:rFonts w:eastAsia="Calibri"/>
          <w:sz w:val="24"/>
          <w:szCs w:val="24"/>
          <w:lang w:eastAsia="en-US"/>
        </w:rPr>
        <w:t>.</w:t>
      </w:r>
    </w:p>
    <w:p w14:paraId="17AE8BB2" w14:textId="234CC646" w:rsidR="00B522DB" w:rsidRPr="00B522DB" w:rsidRDefault="00B522DB" w:rsidP="00AB4F50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 w:rsidRPr="00A97EC0">
        <w:rPr>
          <w:rFonts w:eastAsia="Calibri"/>
          <w:sz w:val="24"/>
          <w:szCs w:val="24"/>
          <w:lang w:eastAsia="en-US"/>
        </w:rPr>
        <w:t>Ответственный за закупку</w:t>
      </w:r>
      <w:r w:rsidR="006D78AA">
        <w:rPr>
          <w:rFonts w:eastAsia="Calibri"/>
          <w:sz w:val="24"/>
          <w:szCs w:val="24"/>
          <w:lang w:eastAsia="en-US"/>
        </w:rPr>
        <w:t xml:space="preserve"> </w:t>
      </w:r>
      <w:r w:rsidR="006051B6">
        <w:rPr>
          <w:rFonts w:eastAsia="Calibri"/>
          <w:sz w:val="24"/>
          <w:szCs w:val="24"/>
          <w:lang w:eastAsia="en-US"/>
        </w:rPr>
        <w:t xml:space="preserve">исполнитель </w:t>
      </w:r>
      <w:r w:rsidR="006D78AA" w:rsidRPr="006D78AA">
        <w:rPr>
          <w:rFonts w:eastAsia="Calibri"/>
          <w:b/>
          <w:sz w:val="24"/>
          <w:szCs w:val="24"/>
          <w:u w:val="single"/>
          <w:lang w:eastAsia="en-US"/>
        </w:rPr>
        <w:t>на этапе реализации закупки</w:t>
      </w:r>
      <w:r w:rsidR="006051B6">
        <w:rPr>
          <w:rFonts w:eastAsia="Calibri"/>
          <w:b/>
          <w:sz w:val="24"/>
          <w:szCs w:val="24"/>
          <w:u w:val="single"/>
          <w:lang w:eastAsia="en-US"/>
        </w:rPr>
        <w:t>,</w:t>
      </w:r>
      <w:r w:rsidR="006D78AA">
        <w:rPr>
          <w:rFonts w:eastAsia="Calibri"/>
          <w:sz w:val="24"/>
          <w:szCs w:val="24"/>
          <w:lang w:eastAsia="en-US"/>
        </w:rPr>
        <w:t xml:space="preserve"> </w:t>
      </w:r>
      <w:r w:rsidRPr="003E0AE0">
        <w:rPr>
          <w:rFonts w:eastAsia="Calibri"/>
          <w:sz w:val="24"/>
          <w:szCs w:val="24"/>
          <w:lang w:eastAsia="en-US"/>
        </w:rPr>
        <w:t xml:space="preserve">не позднее </w:t>
      </w:r>
      <w:r w:rsidR="00AD5442" w:rsidRPr="00DA5A87">
        <w:rPr>
          <w:rFonts w:eastAsia="Calibri"/>
          <w:sz w:val="24"/>
          <w:szCs w:val="24"/>
          <w:lang w:eastAsia="en-US"/>
        </w:rPr>
        <w:t xml:space="preserve">20 числа предшествующему месяцу </w:t>
      </w:r>
      <w:r w:rsidRPr="00267EF9">
        <w:rPr>
          <w:rFonts w:eastAsia="Calibri"/>
          <w:sz w:val="24"/>
          <w:szCs w:val="24"/>
          <w:lang w:eastAsia="en-US"/>
        </w:rPr>
        <w:t>размещения извещения о закупке в единой информационной системе</w:t>
      </w:r>
      <w:r w:rsidRPr="00B522DB">
        <w:rPr>
          <w:rFonts w:eastAsia="Calibri"/>
          <w:sz w:val="24"/>
          <w:szCs w:val="24"/>
          <w:lang w:eastAsia="en-US"/>
        </w:rPr>
        <w:t>:</w:t>
      </w:r>
    </w:p>
    <w:p w14:paraId="1E31DEB2" w14:textId="457184BB" w:rsidR="00B522DB" w:rsidRDefault="00B522DB" w:rsidP="00B522DB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готовит аналитическую записку </w:t>
      </w:r>
      <w:r w:rsidRPr="00FB58E5">
        <w:rPr>
          <w:rFonts w:eastAsia="Calibri"/>
          <w:sz w:val="24"/>
          <w:szCs w:val="24"/>
          <w:lang w:eastAsia="en-US"/>
        </w:rPr>
        <w:t>по форме Приложени</w:t>
      </w:r>
      <w:r w:rsidR="00C44658">
        <w:rPr>
          <w:rFonts w:eastAsia="Calibri"/>
          <w:sz w:val="24"/>
          <w:szCs w:val="24"/>
          <w:lang w:eastAsia="en-US"/>
        </w:rPr>
        <w:t>я</w:t>
      </w:r>
      <w:r w:rsidRPr="00FB58E5">
        <w:rPr>
          <w:rFonts w:eastAsia="Calibri"/>
          <w:sz w:val="24"/>
          <w:szCs w:val="24"/>
          <w:lang w:eastAsia="en-US"/>
        </w:rPr>
        <w:t xml:space="preserve"> № </w:t>
      </w:r>
      <w:r w:rsidR="005B137E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A55F1D">
        <w:rPr>
          <w:rFonts w:eastAsia="Calibri"/>
          <w:sz w:val="24"/>
          <w:szCs w:val="24"/>
          <w:lang w:eastAsia="en-US"/>
        </w:rPr>
        <w:t xml:space="preserve">со сведениями о единственном поставщике </w:t>
      </w:r>
      <w:r w:rsidRPr="00500B8C">
        <w:rPr>
          <w:rFonts w:eastAsia="Calibri"/>
          <w:sz w:val="24"/>
          <w:szCs w:val="24"/>
          <w:lang w:eastAsia="en-US"/>
        </w:rPr>
        <w:t>и согласует у ответственного по направлению закупок КС</w:t>
      </w:r>
      <w:r>
        <w:rPr>
          <w:rFonts w:eastAsia="Calibri"/>
          <w:sz w:val="24"/>
          <w:szCs w:val="24"/>
          <w:lang w:eastAsia="en-US"/>
        </w:rPr>
        <w:t xml:space="preserve">, который </w:t>
      </w:r>
      <w:r w:rsidRPr="00500B8C">
        <w:rPr>
          <w:rFonts w:eastAsia="Calibri"/>
          <w:sz w:val="24"/>
          <w:szCs w:val="24"/>
          <w:lang w:eastAsia="en-US"/>
        </w:rPr>
        <w:t>подтвержда</w:t>
      </w:r>
      <w:r>
        <w:rPr>
          <w:rFonts w:eastAsia="Calibri"/>
          <w:sz w:val="24"/>
          <w:szCs w:val="24"/>
          <w:lang w:eastAsia="en-US"/>
        </w:rPr>
        <w:t>ет</w:t>
      </w:r>
      <w:r w:rsidRPr="00500B8C">
        <w:rPr>
          <w:rFonts w:eastAsia="Calibri"/>
          <w:sz w:val="24"/>
          <w:szCs w:val="24"/>
          <w:lang w:eastAsia="en-US"/>
        </w:rPr>
        <w:t xml:space="preserve"> правильность </w:t>
      </w:r>
      <w:r>
        <w:rPr>
          <w:rFonts w:eastAsia="Calibri"/>
          <w:sz w:val="24"/>
          <w:szCs w:val="24"/>
          <w:lang w:eastAsia="en-US"/>
        </w:rPr>
        <w:t xml:space="preserve">ее </w:t>
      </w:r>
      <w:r w:rsidRPr="00500B8C">
        <w:rPr>
          <w:rFonts w:eastAsia="Calibri"/>
          <w:sz w:val="24"/>
          <w:szCs w:val="24"/>
          <w:lang w:eastAsia="en-US"/>
        </w:rPr>
        <w:t>составления и достоверность прилагаемых к ней материалов</w:t>
      </w:r>
      <w:r>
        <w:rPr>
          <w:rFonts w:eastAsia="Calibri"/>
          <w:sz w:val="24"/>
          <w:szCs w:val="24"/>
          <w:lang w:eastAsia="en-US"/>
        </w:rPr>
        <w:t>;</w:t>
      </w:r>
    </w:p>
    <w:p w14:paraId="7A391187" w14:textId="077A49F7" w:rsidR="00B522DB" w:rsidRDefault="00B522DB" w:rsidP="00B522DB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разрабатывает по согласованию с возможным </w:t>
      </w:r>
      <w:r w:rsidR="00E7585D">
        <w:rPr>
          <w:rFonts w:eastAsia="Calibri"/>
          <w:sz w:val="24"/>
          <w:szCs w:val="24"/>
          <w:lang w:eastAsia="en-US"/>
        </w:rPr>
        <w:t xml:space="preserve">единственным поставщиком </w:t>
      </w:r>
      <w:r w:rsidRPr="00FB58E5">
        <w:rPr>
          <w:rFonts w:eastAsia="Calibri"/>
          <w:sz w:val="24"/>
          <w:szCs w:val="24"/>
          <w:lang w:eastAsia="en-US"/>
        </w:rPr>
        <w:t>проект договора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2B3289">
        <w:rPr>
          <w:rFonts w:eastAsia="Calibri"/>
          <w:sz w:val="24"/>
          <w:szCs w:val="24"/>
          <w:lang w:eastAsia="en-US"/>
        </w:rPr>
        <w:t>составл</w:t>
      </w:r>
      <w:r>
        <w:rPr>
          <w:rFonts w:eastAsia="Calibri"/>
          <w:sz w:val="24"/>
          <w:szCs w:val="24"/>
          <w:lang w:eastAsia="en-US"/>
        </w:rPr>
        <w:t>енный</w:t>
      </w:r>
      <w:r w:rsidRPr="002B3289">
        <w:rPr>
          <w:rFonts w:eastAsia="Calibri"/>
          <w:sz w:val="24"/>
          <w:szCs w:val="24"/>
          <w:lang w:eastAsia="en-US"/>
        </w:rPr>
        <w:t xml:space="preserve"> на основе типового договора, </w:t>
      </w:r>
      <w:r>
        <w:rPr>
          <w:rFonts w:eastAsia="Calibri"/>
          <w:sz w:val="24"/>
          <w:szCs w:val="24"/>
          <w:lang w:eastAsia="en-US"/>
        </w:rPr>
        <w:t>либо организует предварительное согласование с Юр.отделом форму проекта договора, предложенную Поставщиком;</w:t>
      </w:r>
    </w:p>
    <w:p w14:paraId="7A625117" w14:textId="77777777" w:rsidR="00493DF8" w:rsidRDefault="00493DF8" w:rsidP="00B522DB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визирует проект договора в Юр.отделе, а затем в УПБУиФК;</w:t>
      </w:r>
    </w:p>
    <w:p w14:paraId="28CDD2AC" w14:textId="77777777" w:rsidR="00E140AA" w:rsidRDefault="00312A90" w:rsidP="00E140AA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необходимости </w:t>
      </w:r>
      <w:r w:rsidR="00C44658">
        <w:rPr>
          <w:rFonts w:eastAsia="Calibri"/>
          <w:sz w:val="24"/>
          <w:szCs w:val="24"/>
          <w:lang w:eastAsia="en-US"/>
        </w:rPr>
        <w:t>готовит служебную записку на внесение изменений в план закупок в случа</w:t>
      </w:r>
      <w:r>
        <w:rPr>
          <w:rFonts w:eastAsia="Calibri"/>
          <w:sz w:val="24"/>
          <w:szCs w:val="24"/>
          <w:lang w:eastAsia="en-US"/>
        </w:rPr>
        <w:t>ях</w:t>
      </w:r>
      <w:r w:rsidR="00E140AA">
        <w:rPr>
          <w:rFonts w:eastAsia="Calibri"/>
          <w:sz w:val="24"/>
          <w:szCs w:val="24"/>
          <w:lang w:eastAsia="en-US"/>
        </w:rPr>
        <w:t>:</w:t>
      </w:r>
    </w:p>
    <w:p w14:paraId="7B17D8F0" w14:textId="77777777" w:rsidR="00E140AA" w:rsidRPr="00E140AA" w:rsidRDefault="00E140AA" w:rsidP="00B93A1E">
      <w:pPr>
        <w:pStyle w:val="a3"/>
        <w:autoSpaceDE w:val="0"/>
        <w:autoSpaceDN w:val="0"/>
        <w:adjustRightInd w:val="0"/>
        <w:ind w:left="1418" w:right="-2" w:hanging="272"/>
        <w:jc w:val="both"/>
        <w:rPr>
          <w:rFonts w:eastAsia="Calibri"/>
          <w:sz w:val="24"/>
          <w:szCs w:val="24"/>
          <w:lang w:eastAsia="en-US"/>
        </w:rPr>
      </w:pPr>
      <w:r w:rsidRPr="00E140AA">
        <w:rPr>
          <w:rFonts w:eastAsia="Calibri"/>
          <w:sz w:val="24"/>
          <w:szCs w:val="24"/>
          <w:lang w:eastAsia="en-US"/>
        </w:rPr>
        <w:t>а) изменения потребности в товарах (работах, услугах), в том числе сроков их приобретения, способа осуществления закупки и срока исполнения договора;</w:t>
      </w:r>
    </w:p>
    <w:p w14:paraId="79744066" w14:textId="1FA2F8FC" w:rsidR="006D78AA" w:rsidRDefault="00E140AA" w:rsidP="00B93A1E">
      <w:pPr>
        <w:pStyle w:val="a3"/>
        <w:autoSpaceDE w:val="0"/>
        <w:autoSpaceDN w:val="0"/>
        <w:adjustRightInd w:val="0"/>
        <w:ind w:left="1418" w:right="-2" w:hanging="272"/>
        <w:jc w:val="both"/>
        <w:rPr>
          <w:rFonts w:eastAsia="Calibri"/>
          <w:sz w:val="24"/>
          <w:szCs w:val="24"/>
          <w:lang w:eastAsia="en-US"/>
        </w:rPr>
      </w:pPr>
      <w:r w:rsidRPr="00E140AA">
        <w:rPr>
          <w:rFonts w:eastAsia="Calibri"/>
          <w:sz w:val="24"/>
          <w:szCs w:val="24"/>
          <w:lang w:eastAsia="en-US"/>
        </w:rPr>
        <w:t>б) изменения более чем на 10 процентов стоимости планируемых к приобретению товаров (работ, услуг), выявленного в результате подготовки к процедуре проведения конкретной закупки, вследствие чего невозможно осуществление закупки в соответствии с планируемым объемом денежных средств, предусмотренным планом закупки</w:t>
      </w:r>
      <w:r w:rsidR="006D78AA">
        <w:rPr>
          <w:rFonts w:eastAsia="Calibri"/>
          <w:sz w:val="24"/>
          <w:szCs w:val="24"/>
          <w:lang w:eastAsia="en-US"/>
        </w:rPr>
        <w:t>;</w:t>
      </w:r>
    </w:p>
    <w:p w14:paraId="5CEA61D4" w14:textId="520BA9D0" w:rsidR="00E140AA" w:rsidRDefault="006D78AA" w:rsidP="006D78AA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передает подготовленный пакет документов в ТДО.</w:t>
      </w:r>
    </w:p>
    <w:p w14:paraId="54CBA7A2" w14:textId="2EFDCB75" w:rsidR="000C30E6" w:rsidRDefault="00493DF8" w:rsidP="006D78AA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ТДО </w:t>
      </w:r>
      <w:r w:rsidR="009F49B7" w:rsidRPr="009F49B7">
        <w:rPr>
          <w:rFonts w:eastAsia="Calibri"/>
          <w:sz w:val="24"/>
          <w:szCs w:val="24"/>
          <w:lang w:eastAsia="en-US"/>
        </w:rPr>
        <w:t xml:space="preserve">в срок не более десяти рабочих дней с момента получения пакета документов </w:t>
      </w:r>
      <w:r w:rsidR="009F49B7">
        <w:rPr>
          <w:rFonts w:eastAsia="Calibri"/>
          <w:sz w:val="24"/>
          <w:szCs w:val="24"/>
          <w:lang w:eastAsia="en-US"/>
        </w:rPr>
        <w:t>оформляет</w:t>
      </w:r>
      <w:r w:rsidR="009F49B7" w:rsidRPr="009F49B7">
        <w:rPr>
          <w:rFonts w:eastAsia="Calibri"/>
          <w:sz w:val="24"/>
          <w:szCs w:val="24"/>
          <w:lang w:eastAsia="en-US"/>
        </w:rPr>
        <w:t xml:space="preserve"> извещение и документацию о закупке</w:t>
      </w:r>
      <w:r w:rsidR="009F49B7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 xml:space="preserve">визирует </w:t>
      </w:r>
      <w:r w:rsidR="009F49B7">
        <w:rPr>
          <w:rFonts w:eastAsia="Calibri"/>
          <w:sz w:val="24"/>
          <w:szCs w:val="24"/>
          <w:lang w:eastAsia="en-US"/>
        </w:rPr>
        <w:t>их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D554BC">
        <w:rPr>
          <w:rFonts w:eastAsia="Calibri"/>
          <w:sz w:val="24"/>
          <w:szCs w:val="24"/>
          <w:lang w:eastAsia="en-US"/>
        </w:rPr>
        <w:t xml:space="preserve">в Юр.отделе, УПБУиФК, </w:t>
      </w:r>
      <w:r w:rsidR="00A55F1D">
        <w:rPr>
          <w:rFonts w:eastAsia="Calibri"/>
          <w:sz w:val="24"/>
          <w:szCs w:val="24"/>
          <w:lang w:eastAsia="en-US"/>
        </w:rPr>
        <w:t xml:space="preserve">у </w:t>
      </w:r>
      <w:r w:rsidR="00D554BC">
        <w:rPr>
          <w:rFonts w:eastAsia="Calibri"/>
          <w:sz w:val="24"/>
          <w:szCs w:val="24"/>
          <w:lang w:eastAsia="en-US"/>
        </w:rPr>
        <w:t xml:space="preserve">ответственного исполнителя и </w:t>
      </w:r>
      <w:r w:rsidRPr="00D554BC">
        <w:rPr>
          <w:rFonts w:eastAsia="Calibri"/>
          <w:sz w:val="24"/>
          <w:szCs w:val="24"/>
          <w:lang w:eastAsia="en-US"/>
        </w:rPr>
        <w:t>у руководителя КС</w:t>
      </w:r>
      <w:r w:rsidR="00CB4BF1">
        <w:rPr>
          <w:rFonts w:eastAsia="Calibri"/>
          <w:sz w:val="24"/>
          <w:szCs w:val="24"/>
          <w:lang w:eastAsia="en-US"/>
        </w:rPr>
        <w:t>,</w:t>
      </w:r>
      <w:r w:rsidR="00163BBB">
        <w:rPr>
          <w:rFonts w:eastAsia="Calibri"/>
          <w:sz w:val="24"/>
          <w:szCs w:val="24"/>
          <w:lang w:eastAsia="en-US"/>
        </w:rPr>
        <w:t xml:space="preserve"> передает н</w:t>
      </w:r>
      <w:r w:rsidR="00CB4BF1">
        <w:rPr>
          <w:rFonts w:eastAsia="Calibri"/>
          <w:sz w:val="24"/>
          <w:szCs w:val="24"/>
          <w:lang w:eastAsia="en-US"/>
        </w:rPr>
        <w:t>а</w:t>
      </w:r>
      <w:r w:rsidR="00163BBB">
        <w:rPr>
          <w:rFonts w:eastAsia="Calibri"/>
          <w:sz w:val="24"/>
          <w:szCs w:val="24"/>
          <w:lang w:eastAsia="en-US"/>
        </w:rPr>
        <w:t xml:space="preserve"> </w:t>
      </w:r>
      <w:r w:rsidR="00E7585D">
        <w:rPr>
          <w:rFonts w:eastAsia="Calibri"/>
          <w:sz w:val="24"/>
          <w:szCs w:val="24"/>
          <w:lang w:eastAsia="en-US"/>
        </w:rPr>
        <w:t xml:space="preserve">утверждение </w:t>
      </w:r>
      <w:r>
        <w:rPr>
          <w:rFonts w:eastAsia="Calibri"/>
          <w:sz w:val="24"/>
          <w:szCs w:val="24"/>
          <w:lang w:eastAsia="en-US"/>
        </w:rPr>
        <w:t>ректор</w:t>
      </w:r>
      <w:r w:rsidR="00163BBB">
        <w:rPr>
          <w:rFonts w:eastAsia="Calibri"/>
          <w:sz w:val="24"/>
          <w:szCs w:val="24"/>
          <w:lang w:eastAsia="en-US"/>
        </w:rPr>
        <w:t>у</w:t>
      </w:r>
      <w:r>
        <w:rPr>
          <w:rFonts w:eastAsia="Calibri"/>
          <w:sz w:val="24"/>
          <w:szCs w:val="24"/>
          <w:lang w:eastAsia="en-US"/>
        </w:rPr>
        <w:t xml:space="preserve"> (перво</w:t>
      </w:r>
      <w:r w:rsidR="00163BBB">
        <w:rPr>
          <w:rFonts w:eastAsia="Calibri"/>
          <w:sz w:val="24"/>
          <w:szCs w:val="24"/>
          <w:lang w:eastAsia="en-US"/>
        </w:rPr>
        <w:t>му</w:t>
      </w:r>
      <w:r>
        <w:rPr>
          <w:rFonts w:eastAsia="Calibri"/>
          <w:sz w:val="24"/>
          <w:szCs w:val="24"/>
          <w:lang w:eastAsia="en-US"/>
        </w:rPr>
        <w:t xml:space="preserve"> проректор</w:t>
      </w:r>
      <w:r w:rsidR="00163BBB">
        <w:rPr>
          <w:rFonts w:eastAsia="Calibri"/>
          <w:sz w:val="24"/>
          <w:szCs w:val="24"/>
          <w:lang w:eastAsia="en-US"/>
        </w:rPr>
        <w:t>у</w:t>
      </w:r>
      <w:r>
        <w:rPr>
          <w:rFonts w:eastAsia="Calibri"/>
          <w:sz w:val="24"/>
          <w:szCs w:val="24"/>
          <w:lang w:eastAsia="en-US"/>
        </w:rPr>
        <w:t>)</w:t>
      </w:r>
      <w:r w:rsidR="00163BBB">
        <w:rPr>
          <w:rFonts w:eastAsia="Calibri"/>
          <w:sz w:val="24"/>
          <w:szCs w:val="24"/>
          <w:lang w:eastAsia="en-US"/>
        </w:rPr>
        <w:t xml:space="preserve"> </w:t>
      </w:r>
      <w:r w:rsidR="00163BBB" w:rsidRPr="000C30E6">
        <w:rPr>
          <w:rFonts w:eastAsia="Calibri"/>
          <w:sz w:val="24"/>
          <w:szCs w:val="24"/>
          <w:lang w:eastAsia="en-US"/>
        </w:rPr>
        <w:t>и размещает в единой</w:t>
      </w:r>
      <w:r w:rsidR="00163BBB">
        <w:rPr>
          <w:rFonts w:eastAsia="Calibri"/>
          <w:sz w:val="24"/>
          <w:szCs w:val="24"/>
          <w:lang w:eastAsia="en-US"/>
        </w:rPr>
        <w:t xml:space="preserve"> информационной системе</w:t>
      </w:r>
      <w:r>
        <w:rPr>
          <w:rFonts w:eastAsia="Calibri"/>
          <w:sz w:val="24"/>
          <w:szCs w:val="24"/>
          <w:lang w:eastAsia="en-US"/>
        </w:rPr>
        <w:t>.</w:t>
      </w:r>
    </w:p>
    <w:p w14:paraId="23EAD608" w14:textId="66DE3B83" w:rsidR="00B20490" w:rsidRDefault="00CE379E" w:rsidP="007546BB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ходе закупки </w:t>
      </w:r>
      <w:r w:rsidR="00242CCE">
        <w:rPr>
          <w:rFonts w:eastAsia="Calibri"/>
          <w:sz w:val="24"/>
          <w:szCs w:val="24"/>
          <w:lang w:eastAsia="en-US"/>
        </w:rPr>
        <w:t>ТДО составляет протокол</w:t>
      </w:r>
      <w:r w:rsidR="00242CCE" w:rsidRPr="00242CC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 закупке у единственного поставщика</w:t>
      </w:r>
      <w:r w:rsidR="00C82DC1">
        <w:rPr>
          <w:rFonts w:eastAsia="Calibri"/>
          <w:sz w:val="24"/>
          <w:szCs w:val="24"/>
          <w:lang w:eastAsia="en-US"/>
        </w:rPr>
        <w:t>,</w:t>
      </w:r>
      <w:r w:rsidR="004E4804">
        <w:rPr>
          <w:rFonts w:eastAsia="Calibri"/>
          <w:sz w:val="24"/>
          <w:szCs w:val="24"/>
          <w:lang w:eastAsia="en-US"/>
        </w:rPr>
        <w:t xml:space="preserve"> </w:t>
      </w:r>
      <w:r w:rsidRPr="00CE379E">
        <w:rPr>
          <w:rFonts w:eastAsia="Calibri"/>
          <w:sz w:val="24"/>
          <w:szCs w:val="24"/>
          <w:lang w:eastAsia="en-US"/>
        </w:rPr>
        <w:t xml:space="preserve">визирует </w:t>
      </w:r>
      <w:r>
        <w:rPr>
          <w:rFonts w:eastAsia="Calibri"/>
          <w:sz w:val="24"/>
          <w:szCs w:val="24"/>
          <w:lang w:eastAsia="en-US"/>
        </w:rPr>
        <w:t>его</w:t>
      </w:r>
      <w:r w:rsidRPr="00CE379E">
        <w:rPr>
          <w:rFonts w:eastAsia="Calibri"/>
          <w:sz w:val="24"/>
          <w:szCs w:val="24"/>
          <w:lang w:eastAsia="en-US"/>
        </w:rPr>
        <w:t xml:space="preserve"> у руководителя КС</w:t>
      </w:r>
      <w:r w:rsidR="00C82DC1">
        <w:rPr>
          <w:rFonts w:eastAsia="Calibri"/>
          <w:sz w:val="24"/>
          <w:szCs w:val="24"/>
          <w:lang w:eastAsia="en-US"/>
        </w:rPr>
        <w:t>,</w:t>
      </w:r>
      <w:r w:rsidRPr="00CE379E">
        <w:rPr>
          <w:sz w:val="24"/>
          <w:szCs w:val="24"/>
        </w:rPr>
        <w:t xml:space="preserve"> </w:t>
      </w:r>
      <w:r w:rsidR="00B46A84">
        <w:rPr>
          <w:rFonts w:eastAsia="Calibri"/>
          <w:sz w:val="24"/>
          <w:szCs w:val="24"/>
          <w:lang w:eastAsia="en-US"/>
        </w:rPr>
        <w:t>Юр.отделе</w:t>
      </w:r>
      <w:r w:rsidRPr="00CE379E">
        <w:rPr>
          <w:rFonts w:eastAsia="Calibri"/>
          <w:sz w:val="24"/>
          <w:szCs w:val="24"/>
          <w:lang w:eastAsia="en-US"/>
        </w:rPr>
        <w:t>, УПБУиФК, ответственного исполнителя, передает на утверждение ректору (первому проректору) и размещает в единой информационной системе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E379E">
        <w:rPr>
          <w:rFonts w:eastAsia="Calibri"/>
          <w:sz w:val="24"/>
          <w:szCs w:val="24"/>
          <w:lang w:eastAsia="en-US"/>
        </w:rPr>
        <w:t>не позднее чем через три дня со дня подписания так</w:t>
      </w:r>
      <w:r>
        <w:rPr>
          <w:rFonts w:eastAsia="Calibri"/>
          <w:sz w:val="24"/>
          <w:szCs w:val="24"/>
          <w:lang w:eastAsia="en-US"/>
        </w:rPr>
        <w:t>ого</w:t>
      </w:r>
      <w:r w:rsidRPr="00CE379E">
        <w:rPr>
          <w:rFonts w:eastAsia="Calibri"/>
          <w:sz w:val="24"/>
          <w:szCs w:val="24"/>
          <w:lang w:eastAsia="en-US"/>
        </w:rPr>
        <w:t xml:space="preserve"> протокол</w:t>
      </w:r>
      <w:r w:rsidR="008328B0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  <w:r w:rsidR="004E4804">
        <w:rPr>
          <w:rFonts w:eastAsia="Calibri"/>
          <w:sz w:val="24"/>
          <w:szCs w:val="24"/>
          <w:lang w:eastAsia="en-US"/>
        </w:rPr>
        <w:t xml:space="preserve"> Протокол, составленный в ходе закупки, должен содержать </w:t>
      </w:r>
      <w:r w:rsidR="004E4804" w:rsidRPr="004E4804">
        <w:rPr>
          <w:rFonts w:eastAsia="Calibri"/>
          <w:sz w:val="24"/>
          <w:szCs w:val="24"/>
          <w:lang w:eastAsia="en-US"/>
        </w:rPr>
        <w:t xml:space="preserve">сведения о </w:t>
      </w:r>
      <w:r w:rsidR="007B517B">
        <w:rPr>
          <w:rFonts w:eastAsia="Calibri"/>
          <w:sz w:val="24"/>
          <w:szCs w:val="24"/>
          <w:lang w:eastAsia="en-US"/>
        </w:rPr>
        <w:t xml:space="preserve">единственном </w:t>
      </w:r>
      <w:r w:rsidR="004E4804" w:rsidRPr="004E4804">
        <w:rPr>
          <w:rFonts w:eastAsia="Calibri"/>
          <w:sz w:val="24"/>
          <w:szCs w:val="24"/>
          <w:lang w:eastAsia="en-US"/>
        </w:rPr>
        <w:t>поставщике, объем, цену закупаемых товаров, работ, у</w:t>
      </w:r>
      <w:r w:rsidR="004E4804">
        <w:rPr>
          <w:rFonts w:eastAsia="Calibri"/>
          <w:sz w:val="24"/>
          <w:szCs w:val="24"/>
          <w:lang w:eastAsia="en-US"/>
        </w:rPr>
        <w:t>слуг, сроки исполнения договора.</w:t>
      </w:r>
    </w:p>
    <w:p w14:paraId="6EEBBA0A" w14:textId="77777777" w:rsidR="009E362F" w:rsidRPr="00A371FA" w:rsidRDefault="00E7585D" w:rsidP="00D554BC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 w:rsidRPr="00A371FA">
        <w:rPr>
          <w:rFonts w:eastAsia="Calibri"/>
          <w:sz w:val="24"/>
          <w:szCs w:val="24"/>
          <w:lang w:eastAsia="en-US"/>
        </w:rPr>
        <w:t xml:space="preserve">Ответственный за закупку после размещения извещения и документации о закупке в единой информационной </w:t>
      </w:r>
      <w:r w:rsidRPr="00B94CF7">
        <w:rPr>
          <w:rFonts w:eastAsia="Calibri"/>
          <w:sz w:val="24"/>
          <w:szCs w:val="24"/>
          <w:lang w:eastAsia="en-US"/>
        </w:rPr>
        <w:t>системе</w:t>
      </w:r>
      <w:r w:rsidR="006B5743" w:rsidRPr="00B94CF7">
        <w:rPr>
          <w:rFonts w:eastAsia="Calibri"/>
          <w:sz w:val="24"/>
          <w:szCs w:val="24"/>
          <w:lang w:eastAsia="en-US"/>
        </w:rPr>
        <w:t xml:space="preserve">, но </w:t>
      </w:r>
      <w:r w:rsidR="006B5743" w:rsidRPr="00C43A55">
        <w:rPr>
          <w:rFonts w:eastAsia="Calibri"/>
          <w:sz w:val="24"/>
          <w:szCs w:val="24"/>
          <w:lang w:eastAsia="en-US"/>
        </w:rPr>
        <w:t>не позднее десяти</w:t>
      </w:r>
      <w:r w:rsidR="006B5743" w:rsidRPr="00140078">
        <w:rPr>
          <w:rFonts w:eastAsia="Calibri"/>
          <w:sz w:val="24"/>
          <w:szCs w:val="24"/>
          <w:lang w:eastAsia="en-US"/>
        </w:rPr>
        <w:t xml:space="preserve"> дней со дня подписания протокола </w:t>
      </w:r>
      <w:r w:rsidR="006B5743" w:rsidRPr="00FF3B0C">
        <w:rPr>
          <w:rFonts w:eastAsia="Calibri"/>
          <w:sz w:val="24"/>
          <w:szCs w:val="24"/>
          <w:lang w:eastAsia="en-US"/>
        </w:rPr>
        <w:t>о закупке</w:t>
      </w:r>
      <w:r w:rsidR="006B5743" w:rsidRPr="00385E33">
        <w:rPr>
          <w:rFonts w:eastAsia="Calibri"/>
          <w:sz w:val="24"/>
          <w:szCs w:val="24"/>
          <w:lang w:eastAsia="en-US"/>
        </w:rPr>
        <w:t>,</w:t>
      </w:r>
      <w:r w:rsidRPr="00241791">
        <w:rPr>
          <w:rFonts w:eastAsia="Calibri"/>
          <w:sz w:val="24"/>
          <w:szCs w:val="24"/>
          <w:lang w:eastAsia="en-US"/>
        </w:rPr>
        <w:t xml:space="preserve"> </w:t>
      </w:r>
      <w:r w:rsidRPr="00A371FA">
        <w:rPr>
          <w:rFonts w:eastAsia="Calibri"/>
          <w:sz w:val="24"/>
          <w:szCs w:val="24"/>
          <w:lang w:eastAsia="en-US"/>
        </w:rPr>
        <w:t xml:space="preserve">обеспечивает подписание со стороны </w:t>
      </w:r>
      <w:r w:rsidR="004E4804" w:rsidRPr="00A371FA">
        <w:rPr>
          <w:rFonts w:eastAsia="Calibri"/>
          <w:sz w:val="24"/>
          <w:szCs w:val="24"/>
          <w:lang w:eastAsia="en-US"/>
        </w:rPr>
        <w:t>единственного поставщика</w:t>
      </w:r>
      <w:r w:rsidRPr="00A371FA">
        <w:rPr>
          <w:rFonts w:eastAsia="Calibri"/>
          <w:sz w:val="24"/>
          <w:szCs w:val="24"/>
          <w:lang w:eastAsia="en-US"/>
        </w:rPr>
        <w:t xml:space="preserve"> проекта договора </w:t>
      </w:r>
      <w:r w:rsidR="006863CE" w:rsidRPr="00A371FA">
        <w:rPr>
          <w:rFonts w:eastAsia="Calibri"/>
          <w:sz w:val="24"/>
          <w:szCs w:val="24"/>
          <w:lang w:eastAsia="en-US"/>
        </w:rPr>
        <w:t>(</w:t>
      </w:r>
      <w:r w:rsidRPr="00A371FA">
        <w:rPr>
          <w:rFonts w:eastAsia="Calibri"/>
          <w:sz w:val="24"/>
          <w:szCs w:val="24"/>
          <w:lang w:eastAsia="en-US"/>
        </w:rPr>
        <w:t>в двух экземпляра</w:t>
      </w:r>
      <w:r w:rsidR="00896938" w:rsidRPr="00A371FA">
        <w:rPr>
          <w:rFonts w:eastAsia="Calibri"/>
          <w:sz w:val="24"/>
          <w:szCs w:val="24"/>
          <w:lang w:eastAsia="en-US"/>
        </w:rPr>
        <w:t>х</w:t>
      </w:r>
      <w:r w:rsidR="006863CE" w:rsidRPr="00A371FA">
        <w:rPr>
          <w:rFonts w:eastAsia="Calibri"/>
          <w:sz w:val="24"/>
          <w:szCs w:val="24"/>
          <w:lang w:eastAsia="en-US"/>
        </w:rPr>
        <w:t>)</w:t>
      </w:r>
      <w:r w:rsidRPr="00A371FA">
        <w:rPr>
          <w:rFonts w:eastAsia="Calibri"/>
          <w:sz w:val="24"/>
          <w:szCs w:val="24"/>
          <w:lang w:eastAsia="en-US"/>
        </w:rPr>
        <w:t xml:space="preserve"> и переда</w:t>
      </w:r>
      <w:r w:rsidR="0081219D" w:rsidRPr="00A371FA">
        <w:rPr>
          <w:rFonts w:eastAsia="Calibri"/>
          <w:sz w:val="24"/>
          <w:szCs w:val="24"/>
          <w:lang w:eastAsia="en-US"/>
        </w:rPr>
        <w:t>чу</w:t>
      </w:r>
      <w:r w:rsidR="00B20490" w:rsidRPr="00A371FA">
        <w:rPr>
          <w:rFonts w:eastAsia="Calibri"/>
          <w:sz w:val="24"/>
          <w:szCs w:val="24"/>
          <w:lang w:eastAsia="en-US"/>
        </w:rPr>
        <w:t xml:space="preserve"> </w:t>
      </w:r>
      <w:r w:rsidR="006863CE" w:rsidRPr="00A371FA">
        <w:rPr>
          <w:rFonts w:eastAsia="Calibri"/>
          <w:sz w:val="24"/>
          <w:szCs w:val="24"/>
          <w:lang w:eastAsia="en-US"/>
        </w:rPr>
        <w:t>его</w:t>
      </w:r>
      <w:r w:rsidRPr="00A371FA">
        <w:rPr>
          <w:rFonts w:eastAsia="Calibri"/>
          <w:sz w:val="24"/>
          <w:szCs w:val="24"/>
          <w:lang w:eastAsia="en-US"/>
        </w:rPr>
        <w:t xml:space="preserve"> в ТДО</w:t>
      </w:r>
      <w:r w:rsidR="00B20490" w:rsidRPr="00A371FA">
        <w:rPr>
          <w:rFonts w:eastAsia="Calibri"/>
          <w:sz w:val="24"/>
          <w:szCs w:val="24"/>
          <w:lang w:eastAsia="en-US"/>
        </w:rPr>
        <w:t xml:space="preserve">. </w:t>
      </w:r>
    </w:p>
    <w:p w14:paraId="644D0120" w14:textId="77777777" w:rsidR="00B20490" w:rsidRDefault="00B20490" w:rsidP="00D554BC">
      <w:pPr>
        <w:pStyle w:val="a3"/>
        <w:autoSpaceDE w:val="0"/>
        <w:autoSpaceDN w:val="0"/>
        <w:adjustRightInd w:val="0"/>
        <w:ind w:left="567" w:right="-2" w:firstLine="0"/>
        <w:jc w:val="both"/>
        <w:rPr>
          <w:rFonts w:eastAsia="Calibri"/>
          <w:sz w:val="24"/>
          <w:szCs w:val="24"/>
          <w:lang w:eastAsia="en-US"/>
        </w:rPr>
      </w:pPr>
    </w:p>
    <w:p w14:paraId="79310D40" w14:textId="77777777" w:rsidR="009E362F" w:rsidRDefault="009E362F" w:rsidP="009E362F">
      <w:pPr>
        <w:pStyle w:val="a3"/>
        <w:numPr>
          <w:ilvl w:val="1"/>
          <w:numId w:val="41"/>
        </w:numPr>
        <w:tabs>
          <w:tab w:val="left" w:pos="0"/>
        </w:tabs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Реализация внеплановой закупки</w:t>
      </w:r>
    </w:p>
    <w:p w14:paraId="69D64E47" w14:textId="11F3A200" w:rsidR="00E140AA" w:rsidRDefault="00D52507" w:rsidP="00AB4F50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 w:rsidRPr="00163BBB">
        <w:rPr>
          <w:rFonts w:eastAsia="Calibri"/>
          <w:sz w:val="24"/>
          <w:szCs w:val="24"/>
          <w:lang w:eastAsia="en-US"/>
        </w:rPr>
        <w:t xml:space="preserve">В случае появления необходимости в проведении закупки, не включенной в план закупок, руководитель структурного подразделения университета, инициирующего закупку, при наличии </w:t>
      </w:r>
      <w:r w:rsidR="003C4567" w:rsidRPr="00163BBB">
        <w:rPr>
          <w:rFonts w:eastAsia="Calibri"/>
          <w:sz w:val="24"/>
          <w:szCs w:val="24"/>
          <w:lang w:eastAsia="en-US"/>
        </w:rPr>
        <w:t>подтвержденного ресурсного обеспечения</w:t>
      </w:r>
      <w:r w:rsidR="0078229D" w:rsidRPr="00163BBB">
        <w:rPr>
          <w:rFonts w:eastAsia="Calibri"/>
          <w:sz w:val="24"/>
          <w:szCs w:val="24"/>
          <w:lang w:eastAsia="en-US"/>
        </w:rPr>
        <w:t xml:space="preserve"> (подписанное ректором или первым проректором решение на выделение средств из централизованного источника или наличие собственных средств у подразделения)</w:t>
      </w:r>
      <w:r w:rsidR="003C4567" w:rsidRPr="00163BBB">
        <w:rPr>
          <w:rFonts w:eastAsia="Calibri"/>
          <w:sz w:val="24"/>
          <w:szCs w:val="24"/>
          <w:lang w:eastAsia="en-US"/>
        </w:rPr>
        <w:t xml:space="preserve"> </w:t>
      </w:r>
      <w:r w:rsidR="00E140AA">
        <w:rPr>
          <w:rFonts w:eastAsia="Calibri"/>
          <w:sz w:val="24"/>
          <w:szCs w:val="24"/>
          <w:lang w:eastAsia="en-US"/>
        </w:rPr>
        <w:t>определяет предмет закупки</w:t>
      </w:r>
      <w:r w:rsidR="00902BDA">
        <w:rPr>
          <w:rFonts w:eastAsia="Calibri"/>
          <w:sz w:val="24"/>
          <w:szCs w:val="24"/>
          <w:lang w:eastAsia="en-US"/>
        </w:rPr>
        <w:t xml:space="preserve"> обосновывает применение способа закупки у единственного поставщика (соответствующего пункта </w:t>
      </w:r>
      <w:r w:rsidR="00C07C83">
        <w:rPr>
          <w:rFonts w:eastAsia="Calibri"/>
          <w:sz w:val="24"/>
          <w:szCs w:val="24"/>
          <w:lang w:eastAsia="en-US"/>
        </w:rPr>
        <w:br/>
      </w:r>
      <w:r w:rsidR="00902BDA">
        <w:rPr>
          <w:rFonts w:eastAsia="Calibri"/>
          <w:sz w:val="24"/>
          <w:szCs w:val="24"/>
          <w:lang w:eastAsia="en-US"/>
        </w:rPr>
        <w:t>части 31 Положения)</w:t>
      </w:r>
      <w:r w:rsidR="00E140AA">
        <w:rPr>
          <w:rFonts w:eastAsia="Calibri"/>
          <w:sz w:val="24"/>
          <w:szCs w:val="24"/>
          <w:lang w:eastAsia="en-US"/>
        </w:rPr>
        <w:t xml:space="preserve"> </w:t>
      </w:r>
      <w:r w:rsidR="00E140AA" w:rsidRPr="00780CCE">
        <w:rPr>
          <w:rFonts w:eastAsia="Calibri"/>
          <w:sz w:val="24"/>
          <w:szCs w:val="24"/>
          <w:lang w:eastAsia="en-US"/>
        </w:rPr>
        <w:t>и назначает ответственного за закупку исполнителя</w:t>
      </w:r>
      <w:r w:rsidR="00E140AA">
        <w:rPr>
          <w:rFonts w:eastAsia="Calibri"/>
          <w:sz w:val="24"/>
          <w:szCs w:val="24"/>
          <w:lang w:eastAsia="en-US"/>
        </w:rPr>
        <w:t>.</w:t>
      </w:r>
      <w:r w:rsidR="00902BDA">
        <w:rPr>
          <w:rFonts w:eastAsia="Calibri"/>
          <w:sz w:val="24"/>
          <w:szCs w:val="24"/>
          <w:lang w:eastAsia="en-US"/>
        </w:rPr>
        <w:t xml:space="preserve"> </w:t>
      </w:r>
      <w:r w:rsidR="00902BDA" w:rsidRPr="009E362F">
        <w:rPr>
          <w:rFonts w:eastAsia="Calibri"/>
          <w:sz w:val="24"/>
          <w:szCs w:val="24"/>
          <w:lang w:eastAsia="en-US"/>
        </w:rPr>
        <w:t>При реализации типовой закупки (канцелярские товары, хозтовары, компьютерная, офисная и бытовая техника) обязанности исполнителя выполняет ответственный по направлению закупок контрактной службы (КС)</w:t>
      </w:r>
      <w:r w:rsidR="00902BDA">
        <w:rPr>
          <w:rFonts w:eastAsia="Calibri"/>
          <w:sz w:val="24"/>
          <w:szCs w:val="24"/>
          <w:lang w:eastAsia="en-US"/>
        </w:rPr>
        <w:t>, назначенный приказом, определяющим состав КС</w:t>
      </w:r>
      <w:r w:rsidR="00902BDA" w:rsidRPr="009E362F">
        <w:rPr>
          <w:rFonts w:eastAsia="Calibri"/>
          <w:sz w:val="24"/>
          <w:szCs w:val="24"/>
          <w:lang w:eastAsia="en-US"/>
        </w:rPr>
        <w:t>.</w:t>
      </w:r>
    </w:p>
    <w:p w14:paraId="5D85E7B6" w14:textId="77777777" w:rsidR="00BF3FDE" w:rsidRDefault="00BF3FDE" w:rsidP="00AB4F50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 w:rsidRPr="00A97EC0">
        <w:rPr>
          <w:rFonts w:eastAsia="Calibri"/>
          <w:sz w:val="24"/>
          <w:szCs w:val="24"/>
          <w:lang w:eastAsia="en-US"/>
        </w:rPr>
        <w:lastRenderedPageBreak/>
        <w:t>Ответственный за закупку</w:t>
      </w:r>
      <w:r w:rsidR="00625316">
        <w:rPr>
          <w:rFonts w:eastAsia="Calibri"/>
          <w:sz w:val="24"/>
          <w:szCs w:val="24"/>
          <w:lang w:eastAsia="en-US"/>
        </w:rPr>
        <w:t>,</w:t>
      </w:r>
      <w:r w:rsidR="00625316" w:rsidRPr="00625316">
        <w:rPr>
          <w:rFonts w:eastAsia="Calibri"/>
          <w:sz w:val="24"/>
          <w:szCs w:val="24"/>
          <w:lang w:eastAsia="en-US"/>
        </w:rPr>
        <w:t xml:space="preserve"> </w:t>
      </w:r>
      <w:r w:rsidRPr="00902BDA">
        <w:rPr>
          <w:rFonts w:eastAsia="Calibri"/>
          <w:b/>
          <w:sz w:val="24"/>
          <w:szCs w:val="24"/>
          <w:lang w:eastAsia="en-US"/>
        </w:rPr>
        <w:t>не позднее, чем за 10 (десять) рабочих дней до предполагаемой даты размещения в единой информационной системе</w:t>
      </w:r>
      <w:r w:rsidRPr="006F3CBE">
        <w:rPr>
          <w:rFonts w:eastAsia="Calibri"/>
          <w:sz w:val="24"/>
          <w:szCs w:val="24"/>
          <w:lang w:eastAsia="en-US"/>
        </w:rPr>
        <w:t xml:space="preserve"> извещения и документации о закупке</w:t>
      </w:r>
      <w:r>
        <w:rPr>
          <w:rFonts w:eastAsia="Calibri"/>
          <w:sz w:val="24"/>
          <w:szCs w:val="24"/>
          <w:lang w:eastAsia="en-US"/>
        </w:rPr>
        <w:t>:</w:t>
      </w:r>
    </w:p>
    <w:p w14:paraId="75171CDC" w14:textId="77777777" w:rsidR="00625316" w:rsidRPr="00625316" w:rsidRDefault="00625316" w:rsidP="00625316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составляет и подписывает у руководителя структурного подразделения служебную записку </w:t>
      </w:r>
      <w:r w:rsidRPr="00625316">
        <w:rPr>
          <w:rFonts w:eastAsia="Calibri"/>
          <w:sz w:val="24"/>
          <w:szCs w:val="24"/>
          <w:lang w:eastAsia="en-US"/>
        </w:rPr>
        <w:t>на включение в план закупки у единственного поставщика по форме, предусмотренной в Приложении № 6 к настоящей Инструкции;</w:t>
      </w:r>
    </w:p>
    <w:p w14:paraId="12BB2BC5" w14:textId="24D3A2C6" w:rsidR="00BF3FDE" w:rsidRDefault="00BF3FDE" w:rsidP="00BF3FDE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готовит аналитическую записку </w:t>
      </w:r>
      <w:r w:rsidRPr="00FB58E5">
        <w:rPr>
          <w:rFonts w:eastAsia="Calibri"/>
          <w:sz w:val="24"/>
          <w:szCs w:val="24"/>
          <w:lang w:eastAsia="en-US"/>
        </w:rPr>
        <w:t>по форме Приложени</w:t>
      </w:r>
      <w:r>
        <w:rPr>
          <w:rFonts w:eastAsia="Calibri"/>
          <w:sz w:val="24"/>
          <w:szCs w:val="24"/>
          <w:lang w:eastAsia="en-US"/>
        </w:rPr>
        <w:t>я</w:t>
      </w:r>
      <w:r w:rsidRPr="00FB58E5">
        <w:rPr>
          <w:rFonts w:eastAsia="Calibri"/>
          <w:sz w:val="24"/>
          <w:szCs w:val="24"/>
          <w:lang w:eastAsia="en-US"/>
        </w:rPr>
        <w:t xml:space="preserve"> № </w:t>
      </w:r>
      <w:r w:rsidR="00C07C83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00B8C">
        <w:rPr>
          <w:rFonts w:eastAsia="Calibri"/>
          <w:sz w:val="24"/>
          <w:szCs w:val="24"/>
          <w:lang w:eastAsia="en-US"/>
        </w:rPr>
        <w:t>и согласует у ответственного по направлению закупок КС</w:t>
      </w:r>
      <w:r>
        <w:rPr>
          <w:rFonts w:eastAsia="Calibri"/>
          <w:sz w:val="24"/>
          <w:szCs w:val="24"/>
          <w:lang w:eastAsia="en-US"/>
        </w:rPr>
        <w:t xml:space="preserve">, который </w:t>
      </w:r>
      <w:r w:rsidRPr="00500B8C">
        <w:rPr>
          <w:rFonts w:eastAsia="Calibri"/>
          <w:sz w:val="24"/>
          <w:szCs w:val="24"/>
          <w:lang w:eastAsia="en-US"/>
        </w:rPr>
        <w:t>подтвержда</w:t>
      </w:r>
      <w:r>
        <w:rPr>
          <w:rFonts w:eastAsia="Calibri"/>
          <w:sz w:val="24"/>
          <w:szCs w:val="24"/>
          <w:lang w:eastAsia="en-US"/>
        </w:rPr>
        <w:t>ет</w:t>
      </w:r>
      <w:r w:rsidRPr="00500B8C">
        <w:rPr>
          <w:rFonts w:eastAsia="Calibri"/>
          <w:sz w:val="24"/>
          <w:szCs w:val="24"/>
          <w:lang w:eastAsia="en-US"/>
        </w:rPr>
        <w:t xml:space="preserve"> правильность </w:t>
      </w:r>
      <w:r>
        <w:rPr>
          <w:rFonts w:eastAsia="Calibri"/>
          <w:sz w:val="24"/>
          <w:szCs w:val="24"/>
          <w:lang w:eastAsia="en-US"/>
        </w:rPr>
        <w:t xml:space="preserve">ее </w:t>
      </w:r>
      <w:r w:rsidRPr="00500B8C">
        <w:rPr>
          <w:rFonts w:eastAsia="Calibri"/>
          <w:sz w:val="24"/>
          <w:szCs w:val="24"/>
          <w:lang w:eastAsia="en-US"/>
        </w:rPr>
        <w:t>составления и достоверность прилагаемых к ней материалов</w:t>
      </w:r>
      <w:r>
        <w:rPr>
          <w:rFonts w:eastAsia="Calibri"/>
          <w:sz w:val="24"/>
          <w:szCs w:val="24"/>
          <w:lang w:eastAsia="en-US"/>
        </w:rPr>
        <w:t>;</w:t>
      </w:r>
    </w:p>
    <w:p w14:paraId="318AE42F" w14:textId="77777777" w:rsidR="00BF3FDE" w:rsidRDefault="00BF3FDE" w:rsidP="00BF3FDE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разрабатывает по согласованию с возможным Поставщиком </w:t>
      </w:r>
      <w:r w:rsidRPr="00FB58E5">
        <w:rPr>
          <w:rFonts w:eastAsia="Calibri"/>
          <w:sz w:val="24"/>
          <w:szCs w:val="24"/>
          <w:lang w:eastAsia="en-US"/>
        </w:rPr>
        <w:t>проект договора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2B3289">
        <w:rPr>
          <w:rFonts w:eastAsia="Calibri"/>
          <w:sz w:val="24"/>
          <w:szCs w:val="24"/>
          <w:lang w:eastAsia="en-US"/>
        </w:rPr>
        <w:t>составл</w:t>
      </w:r>
      <w:r>
        <w:rPr>
          <w:rFonts w:eastAsia="Calibri"/>
          <w:sz w:val="24"/>
          <w:szCs w:val="24"/>
          <w:lang w:eastAsia="en-US"/>
        </w:rPr>
        <w:t>енный</w:t>
      </w:r>
      <w:r w:rsidRPr="002B3289">
        <w:rPr>
          <w:rFonts w:eastAsia="Calibri"/>
          <w:sz w:val="24"/>
          <w:szCs w:val="24"/>
          <w:lang w:eastAsia="en-US"/>
        </w:rPr>
        <w:t xml:space="preserve"> на основе типового договора, </w:t>
      </w:r>
      <w:r>
        <w:rPr>
          <w:rFonts w:eastAsia="Calibri"/>
          <w:sz w:val="24"/>
          <w:szCs w:val="24"/>
          <w:lang w:eastAsia="en-US"/>
        </w:rPr>
        <w:t>либо организует предварительное согласование с Юр.отделом форму проекта договора, предложенную Поставщиком;</w:t>
      </w:r>
    </w:p>
    <w:p w14:paraId="38609AB8" w14:textId="77777777" w:rsidR="00BF3FDE" w:rsidRDefault="00BF3FDE" w:rsidP="00BF3FDE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визирует проект договора в Юр.отделе, а затем в УПБУиФК;</w:t>
      </w:r>
    </w:p>
    <w:p w14:paraId="6D1C4ECC" w14:textId="7F0C5495" w:rsidR="00273D19" w:rsidRDefault="00902BDA" w:rsidP="00902BDA">
      <w:pPr>
        <w:pStyle w:val="a3"/>
        <w:numPr>
          <w:ilvl w:val="0"/>
          <w:numId w:val="40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пере</w:t>
      </w:r>
      <w:r w:rsidR="00273D19">
        <w:rPr>
          <w:rFonts w:eastAsia="Calibri"/>
          <w:sz w:val="24"/>
          <w:szCs w:val="24"/>
          <w:lang w:eastAsia="en-US"/>
        </w:rPr>
        <w:t>дает подготовленный пакет документов в ТДО.</w:t>
      </w:r>
    </w:p>
    <w:p w14:paraId="7207CCA9" w14:textId="6CFF360C" w:rsidR="00AB4F50" w:rsidRDefault="00E140AA" w:rsidP="00AB4F50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 w:rsidRPr="00163BBB">
        <w:rPr>
          <w:rFonts w:eastAsia="Calibri"/>
          <w:sz w:val="24"/>
          <w:szCs w:val="24"/>
          <w:lang w:eastAsia="en-US"/>
        </w:rPr>
        <w:t xml:space="preserve"> </w:t>
      </w:r>
      <w:r w:rsidR="00AB4F50">
        <w:rPr>
          <w:rFonts w:eastAsia="Calibri"/>
          <w:sz w:val="24"/>
          <w:szCs w:val="24"/>
          <w:lang w:eastAsia="en-US"/>
        </w:rPr>
        <w:t xml:space="preserve">ТДО согласует закупку в предлагаемые сроки, визирует у руководителя КС и в случае положительного решения организует включение закупки в план закупок, размещаемый в единой </w:t>
      </w:r>
      <w:r w:rsidR="00AB4F50" w:rsidRPr="001C5746">
        <w:rPr>
          <w:rFonts w:eastAsia="Calibri"/>
          <w:sz w:val="24"/>
          <w:szCs w:val="24"/>
          <w:lang w:eastAsia="en-US"/>
        </w:rPr>
        <w:t>информационной системе</w:t>
      </w:r>
      <w:r w:rsidR="00AB4F50">
        <w:rPr>
          <w:rFonts w:eastAsia="Calibri"/>
          <w:sz w:val="24"/>
          <w:szCs w:val="24"/>
          <w:lang w:eastAsia="en-US"/>
        </w:rPr>
        <w:t xml:space="preserve">, </w:t>
      </w:r>
      <w:r w:rsidR="00AB4F50" w:rsidRPr="00A371FA">
        <w:rPr>
          <w:rFonts w:eastAsia="Calibri"/>
          <w:sz w:val="24"/>
          <w:szCs w:val="24"/>
          <w:lang w:eastAsia="en-US"/>
        </w:rPr>
        <w:t xml:space="preserve">в противном случае предлагает ответственному исполнителю иные сроки заключения договора (с учетом </w:t>
      </w:r>
      <w:r w:rsidR="00A371FA" w:rsidRPr="00902BDA">
        <w:rPr>
          <w:rFonts w:eastAsia="Calibri"/>
          <w:sz w:val="24"/>
          <w:szCs w:val="24"/>
          <w:lang w:eastAsia="en-US"/>
        </w:rPr>
        <w:t>графика реализации плана закупок</w:t>
      </w:r>
      <w:r w:rsidR="00A371FA" w:rsidRPr="00902BDA" w:rsidDel="00A371FA">
        <w:rPr>
          <w:rFonts w:eastAsia="Calibri"/>
          <w:sz w:val="24"/>
          <w:szCs w:val="24"/>
          <w:lang w:eastAsia="en-US"/>
        </w:rPr>
        <w:t xml:space="preserve"> </w:t>
      </w:r>
      <w:r w:rsidR="00AB4F50" w:rsidRPr="00902BDA">
        <w:rPr>
          <w:rFonts w:eastAsia="Calibri"/>
          <w:sz w:val="24"/>
          <w:szCs w:val="24"/>
          <w:lang w:eastAsia="en-US"/>
        </w:rPr>
        <w:t>в соответствующий период времени) или для обесп</w:t>
      </w:r>
      <w:r w:rsidR="00AB4F50" w:rsidRPr="00A371FA">
        <w:rPr>
          <w:rFonts w:eastAsia="Calibri"/>
          <w:sz w:val="24"/>
          <w:szCs w:val="24"/>
          <w:lang w:eastAsia="en-US"/>
        </w:rPr>
        <w:t>ечения эффективности закупки конкурентный способ на основании письменного заключения руководителя КС</w:t>
      </w:r>
      <w:r w:rsidR="00AB4F50">
        <w:rPr>
          <w:rFonts w:eastAsia="Calibri"/>
          <w:sz w:val="24"/>
          <w:szCs w:val="24"/>
          <w:lang w:eastAsia="en-US"/>
        </w:rPr>
        <w:t>.</w:t>
      </w:r>
      <w:r w:rsidR="0059646D">
        <w:rPr>
          <w:rFonts w:eastAsia="Calibri"/>
          <w:sz w:val="24"/>
          <w:szCs w:val="24"/>
          <w:lang w:eastAsia="en-US"/>
        </w:rPr>
        <w:t xml:space="preserve"> </w:t>
      </w:r>
    </w:p>
    <w:p w14:paraId="3043669B" w14:textId="77777777" w:rsidR="0059646D" w:rsidRPr="0059646D" w:rsidRDefault="0059646D" w:rsidP="0059646D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 w:rsidRPr="0059646D">
        <w:rPr>
          <w:rFonts w:eastAsia="Calibri"/>
          <w:sz w:val="24"/>
          <w:szCs w:val="24"/>
          <w:lang w:eastAsia="en-US"/>
        </w:rPr>
        <w:t>ТДО в срок не более десяти рабочих дней с момента получения пакета документов оформляет извещение и документацию о закупке, визирует их у руководителя КС, передает на утверждение ректору (первому проректору) и размещает в единой информационной системе.</w:t>
      </w:r>
    </w:p>
    <w:p w14:paraId="24C421DA" w14:textId="47ECAC60" w:rsidR="0059646D" w:rsidRPr="0059646D" w:rsidRDefault="0059646D" w:rsidP="0059646D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 w:rsidRPr="0059646D">
        <w:rPr>
          <w:rFonts w:eastAsia="Calibri"/>
          <w:sz w:val="24"/>
          <w:szCs w:val="24"/>
          <w:lang w:eastAsia="en-US"/>
        </w:rPr>
        <w:t>В ходе закупки ТДО составляет протокол о закупке у единственного поставщика, визирует его у руководителя КС</w:t>
      </w:r>
      <w:r w:rsidRPr="004125AF">
        <w:rPr>
          <w:rFonts w:eastAsia="Calibri"/>
          <w:sz w:val="24"/>
          <w:szCs w:val="24"/>
          <w:lang w:eastAsia="en-US"/>
        </w:rPr>
        <w:t>, Ю</w:t>
      </w:r>
      <w:r w:rsidR="00B46A84" w:rsidRPr="004125AF">
        <w:rPr>
          <w:rFonts w:eastAsia="Calibri"/>
          <w:sz w:val="24"/>
          <w:szCs w:val="24"/>
          <w:lang w:eastAsia="en-US"/>
        </w:rPr>
        <w:t>р.отдел</w:t>
      </w:r>
      <w:r w:rsidR="003678F3" w:rsidRPr="004125AF">
        <w:rPr>
          <w:rFonts w:eastAsia="Calibri"/>
          <w:sz w:val="24"/>
          <w:szCs w:val="24"/>
          <w:lang w:eastAsia="en-US"/>
        </w:rPr>
        <w:t>е</w:t>
      </w:r>
      <w:r w:rsidRPr="004125AF">
        <w:rPr>
          <w:rFonts w:eastAsia="Calibri"/>
          <w:sz w:val="24"/>
          <w:szCs w:val="24"/>
          <w:lang w:eastAsia="en-US"/>
        </w:rPr>
        <w:t>, УПБУиФК, ответственного исполнителя</w:t>
      </w:r>
      <w:r w:rsidRPr="0059646D">
        <w:rPr>
          <w:rFonts w:eastAsia="Calibri"/>
          <w:sz w:val="24"/>
          <w:szCs w:val="24"/>
          <w:lang w:eastAsia="en-US"/>
        </w:rPr>
        <w:t>, передает на утверждение ректору (первому проректору) и размещает в единой информационной системе не позднее чем через три дня со дня подписания такого протокола. Протокол, составленный в ходе закупки, должен содержать сведения о единственном поставщике, объем, цену закупаемых товаров, работ, услуг, сроки исполнения договора.</w:t>
      </w:r>
    </w:p>
    <w:p w14:paraId="13535DFF" w14:textId="77777777" w:rsidR="0059646D" w:rsidRPr="0059646D" w:rsidRDefault="0059646D" w:rsidP="0059646D">
      <w:pPr>
        <w:pStyle w:val="a3"/>
        <w:numPr>
          <w:ilvl w:val="2"/>
          <w:numId w:val="41"/>
        </w:numPr>
        <w:autoSpaceDE w:val="0"/>
        <w:autoSpaceDN w:val="0"/>
        <w:adjustRightInd w:val="0"/>
        <w:ind w:left="567" w:right="-2" w:hanging="567"/>
        <w:jc w:val="both"/>
        <w:rPr>
          <w:rFonts w:eastAsia="Calibri"/>
          <w:sz w:val="24"/>
          <w:szCs w:val="24"/>
          <w:lang w:eastAsia="en-US"/>
        </w:rPr>
      </w:pPr>
      <w:r w:rsidRPr="0059646D">
        <w:rPr>
          <w:rFonts w:eastAsia="Calibri"/>
          <w:sz w:val="24"/>
          <w:szCs w:val="24"/>
          <w:lang w:eastAsia="en-US"/>
        </w:rPr>
        <w:t xml:space="preserve">Ответственный за закупку после размещения извещения и документации о закупке в единой информационной системе, но не позднее десяти дней со дня подписания протокола о закупке, обеспечивает подписание со стороны единственного поставщика проекта договора (в двух экземплярах) и передачу его в ТДО. </w:t>
      </w:r>
    </w:p>
    <w:p w14:paraId="125867F7" w14:textId="77777777" w:rsidR="00136615" w:rsidRDefault="00136615" w:rsidP="00D072F6">
      <w:pPr>
        <w:pStyle w:val="a3"/>
        <w:tabs>
          <w:tab w:val="left" w:pos="0"/>
        </w:tabs>
        <w:ind w:left="360" w:right="-2" w:firstLine="0"/>
        <w:rPr>
          <w:b/>
          <w:sz w:val="24"/>
          <w:szCs w:val="24"/>
        </w:rPr>
      </w:pPr>
    </w:p>
    <w:p w14:paraId="16216BD7" w14:textId="77777777" w:rsidR="00D072F6" w:rsidRDefault="00D072F6" w:rsidP="00D072F6">
      <w:pPr>
        <w:pStyle w:val="a3"/>
        <w:tabs>
          <w:tab w:val="left" w:pos="0"/>
        </w:tabs>
        <w:ind w:left="360" w:right="-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780CCE">
        <w:rPr>
          <w:b/>
          <w:sz w:val="24"/>
          <w:szCs w:val="24"/>
        </w:rPr>
        <w:t xml:space="preserve">Подготовка документов для </w:t>
      </w:r>
      <w:r>
        <w:rPr>
          <w:b/>
          <w:sz w:val="24"/>
          <w:szCs w:val="24"/>
        </w:rPr>
        <w:t xml:space="preserve">проведения </w:t>
      </w:r>
      <w:r w:rsidRPr="00780CCE">
        <w:rPr>
          <w:b/>
          <w:sz w:val="24"/>
          <w:szCs w:val="24"/>
        </w:rPr>
        <w:t>закупки у единственного поставщика</w:t>
      </w:r>
      <w:r>
        <w:rPr>
          <w:b/>
          <w:sz w:val="24"/>
          <w:szCs w:val="24"/>
        </w:rPr>
        <w:t xml:space="preserve"> </w:t>
      </w:r>
      <w:r w:rsidRPr="00081E93">
        <w:rPr>
          <w:b/>
          <w:sz w:val="24"/>
          <w:szCs w:val="24"/>
        </w:rPr>
        <w:t>на сумму</w:t>
      </w:r>
      <w:r>
        <w:rPr>
          <w:b/>
          <w:sz w:val="24"/>
          <w:szCs w:val="24"/>
        </w:rPr>
        <w:t xml:space="preserve"> свыше пятисот</w:t>
      </w:r>
      <w:r w:rsidRPr="00081E93">
        <w:rPr>
          <w:b/>
          <w:sz w:val="24"/>
          <w:szCs w:val="24"/>
        </w:rPr>
        <w:t xml:space="preserve"> тысяч рублей</w:t>
      </w:r>
    </w:p>
    <w:p w14:paraId="1B32DE11" w14:textId="460410B6" w:rsidR="00020577" w:rsidRDefault="00FB61D8" w:rsidP="00020577">
      <w:pPr>
        <w:pStyle w:val="a3"/>
        <w:numPr>
          <w:ilvl w:val="1"/>
          <w:numId w:val="50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Pr="009E362F">
        <w:rPr>
          <w:rFonts w:eastAsia="Calibri"/>
          <w:sz w:val="24"/>
          <w:szCs w:val="24"/>
          <w:lang w:eastAsia="en-US"/>
        </w:rPr>
        <w:t>Руководитель структурного подразделения университета, инициирующего закупку</w:t>
      </w:r>
      <w:r w:rsidRPr="00020577">
        <w:rPr>
          <w:rFonts w:eastAsia="Calibri"/>
          <w:sz w:val="24"/>
          <w:szCs w:val="24"/>
          <w:lang w:eastAsia="en-US"/>
        </w:rPr>
        <w:t xml:space="preserve"> </w:t>
      </w:r>
      <w:r w:rsidR="00961618" w:rsidRPr="00020577">
        <w:rPr>
          <w:rFonts w:eastAsia="Calibri"/>
          <w:sz w:val="24"/>
          <w:szCs w:val="24"/>
          <w:lang w:eastAsia="en-US"/>
        </w:rPr>
        <w:t xml:space="preserve">у единственного поставщика </w:t>
      </w:r>
      <w:r w:rsidRPr="00020577">
        <w:rPr>
          <w:rFonts w:eastAsia="Calibri"/>
          <w:b/>
          <w:sz w:val="24"/>
          <w:szCs w:val="24"/>
          <w:lang w:eastAsia="en-US"/>
        </w:rPr>
        <w:t>на сумму свыше пятисот тысяч рублей</w:t>
      </w:r>
      <w:r w:rsidRPr="009E362F">
        <w:rPr>
          <w:rFonts w:eastAsia="Calibri"/>
          <w:sz w:val="24"/>
          <w:szCs w:val="24"/>
          <w:lang w:eastAsia="en-US"/>
        </w:rPr>
        <w:t>, при включении ее в бюджет университета или в случае утверждения сметы выполнения договора</w:t>
      </w:r>
      <w:r>
        <w:rPr>
          <w:rFonts w:eastAsia="Calibri"/>
          <w:sz w:val="24"/>
          <w:szCs w:val="24"/>
          <w:lang w:eastAsia="en-US"/>
        </w:rPr>
        <w:t xml:space="preserve"> (проекта, гранта и т.п.), где университет является исполнителем,</w:t>
      </w:r>
      <w:r w:rsidRPr="009E362F">
        <w:rPr>
          <w:rFonts w:eastAsia="Calibri"/>
          <w:sz w:val="24"/>
          <w:szCs w:val="24"/>
          <w:lang w:eastAsia="en-US"/>
        </w:rPr>
        <w:t xml:space="preserve"> </w:t>
      </w:r>
      <w:r w:rsidR="00020577" w:rsidRPr="009E362F">
        <w:rPr>
          <w:rFonts w:eastAsia="Calibri"/>
          <w:sz w:val="24"/>
          <w:szCs w:val="24"/>
          <w:lang w:eastAsia="en-US"/>
        </w:rPr>
        <w:t xml:space="preserve">определяет предмет закупки </w:t>
      </w:r>
      <w:r w:rsidR="00020577">
        <w:rPr>
          <w:rFonts w:eastAsia="Calibri"/>
          <w:sz w:val="24"/>
          <w:szCs w:val="24"/>
          <w:lang w:eastAsia="en-US"/>
        </w:rPr>
        <w:t xml:space="preserve">и </w:t>
      </w:r>
      <w:r w:rsidR="00961618">
        <w:rPr>
          <w:rFonts w:eastAsia="Calibri"/>
          <w:sz w:val="24"/>
          <w:szCs w:val="24"/>
          <w:lang w:eastAsia="en-US"/>
        </w:rPr>
        <w:t xml:space="preserve">готовит </w:t>
      </w:r>
      <w:r w:rsidR="00C07C83">
        <w:rPr>
          <w:rFonts w:eastAsia="Calibri"/>
          <w:sz w:val="24"/>
          <w:szCs w:val="24"/>
          <w:lang w:eastAsia="en-US"/>
        </w:rPr>
        <w:t xml:space="preserve">в произвольной форме </w:t>
      </w:r>
      <w:r w:rsidR="00961618">
        <w:rPr>
          <w:rFonts w:eastAsia="Calibri"/>
          <w:sz w:val="24"/>
          <w:szCs w:val="24"/>
          <w:lang w:eastAsia="en-US"/>
        </w:rPr>
        <w:t>документально оформленный отчет</w:t>
      </w:r>
      <w:r w:rsidR="00020577" w:rsidRPr="00020577">
        <w:rPr>
          <w:rFonts w:eastAsia="Calibri"/>
          <w:sz w:val="24"/>
          <w:szCs w:val="24"/>
          <w:lang w:eastAsia="en-US"/>
        </w:rPr>
        <w:t>, содержащий аргументацию невозможности или нецелесообразности использования иных способов определения поставщика, а также цену договора (при этом указываются использованные источники информации о ценах товаров, работ, услуг, в том числе путем указания соответствующих сайтов в информационно-коммуникационной сети «Интернет» или иного указания) и иные существенные условия договора</w:t>
      </w:r>
      <w:r w:rsidR="00020577">
        <w:rPr>
          <w:rFonts w:eastAsia="Calibri"/>
          <w:sz w:val="24"/>
          <w:szCs w:val="24"/>
          <w:lang w:eastAsia="en-US"/>
        </w:rPr>
        <w:t>, а также обоснование применения соответствующего пункта части 31 Положения, позволяющего проводить закупку способом у единственного поставщика, с приложением до</w:t>
      </w:r>
      <w:r w:rsidR="000603BB">
        <w:rPr>
          <w:rFonts w:eastAsia="Calibri"/>
          <w:sz w:val="24"/>
          <w:szCs w:val="24"/>
          <w:lang w:eastAsia="en-US"/>
        </w:rPr>
        <w:t>кументов</w:t>
      </w:r>
      <w:r w:rsidR="00C07C83">
        <w:rPr>
          <w:rFonts w:eastAsia="Calibri"/>
          <w:sz w:val="24"/>
          <w:szCs w:val="24"/>
          <w:lang w:eastAsia="en-US"/>
        </w:rPr>
        <w:t>,</w:t>
      </w:r>
      <w:r w:rsidR="000603BB">
        <w:rPr>
          <w:rFonts w:eastAsia="Calibri"/>
          <w:sz w:val="24"/>
          <w:szCs w:val="24"/>
          <w:lang w:eastAsia="en-US"/>
        </w:rPr>
        <w:t xml:space="preserve"> обосновывающих закупку</w:t>
      </w:r>
      <w:r w:rsidR="00020577">
        <w:rPr>
          <w:rFonts w:eastAsia="Calibri"/>
          <w:sz w:val="24"/>
          <w:szCs w:val="24"/>
          <w:lang w:eastAsia="en-US"/>
        </w:rPr>
        <w:t>.</w:t>
      </w:r>
    </w:p>
    <w:p w14:paraId="6D948A50" w14:textId="0847C9F5" w:rsidR="00425BDD" w:rsidRPr="00C07C83" w:rsidRDefault="00AB781F" w:rsidP="00DD07F3">
      <w:pPr>
        <w:pStyle w:val="a3"/>
        <w:numPr>
          <w:ilvl w:val="1"/>
          <w:numId w:val="50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 w:rsidRPr="00C07C83">
        <w:rPr>
          <w:rFonts w:eastAsia="Calibri"/>
          <w:sz w:val="24"/>
          <w:szCs w:val="24"/>
          <w:lang w:eastAsia="en-US"/>
        </w:rPr>
        <w:t xml:space="preserve">Подготовленный пакет документов передается в КС. </w:t>
      </w:r>
      <w:r w:rsidR="00425BDD" w:rsidRPr="00C07C83">
        <w:rPr>
          <w:rFonts w:eastAsia="Calibri"/>
          <w:sz w:val="24"/>
          <w:szCs w:val="24"/>
          <w:lang w:eastAsia="en-US"/>
        </w:rPr>
        <w:t xml:space="preserve">Руководитель КС в течении </w:t>
      </w:r>
      <w:r w:rsidR="003678F3" w:rsidRPr="00C07C83">
        <w:rPr>
          <w:rFonts w:eastAsia="Calibri"/>
          <w:sz w:val="24"/>
          <w:szCs w:val="24"/>
          <w:lang w:eastAsia="en-US"/>
        </w:rPr>
        <w:t>тре</w:t>
      </w:r>
      <w:r w:rsidR="00C07C83">
        <w:rPr>
          <w:rFonts w:eastAsia="Calibri"/>
          <w:sz w:val="24"/>
          <w:szCs w:val="24"/>
          <w:lang w:eastAsia="en-US"/>
        </w:rPr>
        <w:t>х</w:t>
      </w:r>
      <w:r w:rsidR="00425BDD" w:rsidRPr="00C07C83">
        <w:rPr>
          <w:rFonts w:eastAsia="Calibri"/>
          <w:sz w:val="24"/>
          <w:szCs w:val="24"/>
          <w:lang w:eastAsia="en-US"/>
        </w:rPr>
        <w:t xml:space="preserve"> рабочих дней рассматривает предложение об использовании способа закупки у единственного поставщика и согласует его применение.</w:t>
      </w:r>
    </w:p>
    <w:p w14:paraId="097DE62E" w14:textId="416DA261" w:rsidR="00AB781F" w:rsidRPr="002948D8" w:rsidRDefault="00323082" w:rsidP="005E441E">
      <w:pPr>
        <w:pStyle w:val="a3"/>
        <w:numPr>
          <w:ilvl w:val="1"/>
          <w:numId w:val="50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отдельных случаях по представлению руководителя контрактной службы</w:t>
      </w:r>
      <w:r w:rsidRPr="002948D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(при значительной цене контракта и возможности использования конкурентных способов) </w:t>
      </w:r>
      <w:r w:rsidR="004125AF">
        <w:rPr>
          <w:rFonts w:eastAsia="Calibri"/>
          <w:sz w:val="24"/>
          <w:szCs w:val="24"/>
          <w:lang w:eastAsia="en-US"/>
        </w:rPr>
        <w:t xml:space="preserve">или первого проректора </w:t>
      </w:r>
      <w:r>
        <w:rPr>
          <w:rFonts w:eastAsia="Calibri"/>
          <w:sz w:val="24"/>
          <w:szCs w:val="24"/>
          <w:lang w:eastAsia="en-US"/>
        </w:rPr>
        <w:t>р</w:t>
      </w:r>
      <w:r w:rsidR="00AB781F" w:rsidRPr="002948D8">
        <w:rPr>
          <w:rFonts w:eastAsia="Calibri"/>
          <w:sz w:val="24"/>
          <w:szCs w:val="24"/>
          <w:lang w:eastAsia="en-US"/>
        </w:rPr>
        <w:t xml:space="preserve">ешение о </w:t>
      </w:r>
      <w:r w:rsidR="004125AF">
        <w:rPr>
          <w:rFonts w:eastAsia="Calibri"/>
          <w:sz w:val="24"/>
          <w:szCs w:val="24"/>
          <w:lang w:eastAsia="en-US"/>
        </w:rPr>
        <w:t xml:space="preserve">выборе способа </w:t>
      </w:r>
      <w:r w:rsidR="004125AF" w:rsidRPr="002948D8">
        <w:rPr>
          <w:rFonts w:eastAsia="Calibri"/>
          <w:sz w:val="24"/>
          <w:szCs w:val="24"/>
          <w:lang w:eastAsia="en-US"/>
        </w:rPr>
        <w:t>закупк</w:t>
      </w:r>
      <w:r w:rsidR="004125AF">
        <w:rPr>
          <w:rFonts w:eastAsia="Calibri"/>
          <w:sz w:val="24"/>
          <w:szCs w:val="24"/>
          <w:lang w:eastAsia="en-US"/>
        </w:rPr>
        <w:t>и</w:t>
      </w:r>
      <w:r w:rsidR="004125AF" w:rsidRPr="002948D8">
        <w:rPr>
          <w:rFonts w:eastAsia="Calibri"/>
          <w:sz w:val="24"/>
          <w:szCs w:val="24"/>
          <w:lang w:eastAsia="en-US"/>
        </w:rPr>
        <w:t xml:space="preserve"> </w:t>
      </w:r>
      <w:r w:rsidR="00AB781F" w:rsidRPr="002948D8">
        <w:rPr>
          <w:rFonts w:eastAsia="Calibri"/>
          <w:sz w:val="24"/>
          <w:szCs w:val="24"/>
          <w:lang w:eastAsia="en-US"/>
        </w:rPr>
        <w:t>у единственного поставщика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AB781F" w:rsidRPr="002948D8">
        <w:rPr>
          <w:rFonts w:eastAsia="Calibri"/>
          <w:sz w:val="24"/>
          <w:szCs w:val="24"/>
          <w:lang w:eastAsia="en-US"/>
        </w:rPr>
        <w:t>принимается назначенной приказом ректора специальной комиссией</w:t>
      </w:r>
      <w:r w:rsidR="00435628" w:rsidRPr="002948D8">
        <w:rPr>
          <w:rFonts w:eastAsia="Calibri"/>
          <w:sz w:val="24"/>
          <w:szCs w:val="24"/>
          <w:lang w:eastAsia="en-US"/>
        </w:rPr>
        <w:t xml:space="preserve">. </w:t>
      </w:r>
      <w:r w:rsidR="002948D8" w:rsidRPr="002948D8">
        <w:rPr>
          <w:rFonts w:eastAsia="Calibri"/>
          <w:sz w:val="24"/>
          <w:szCs w:val="24"/>
          <w:lang w:eastAsia="en-US"/>
        </w:rPr>
        <w:t xml:space="preserve">Работа комиссии по согласованию </w:t>
      </w:r>
      <w:r w:rsidR="002948D8" w:rsidRPr="002948D8">
        <w:rPr>
          <w:rFonts w:eastAsia="Calibri"/>
          <w:sz w:val="24"/>
          <w:szCs w:val="24"/>
          <w:lang w:eastAsia="en-US"/>
        </w:rPr>
        <w:lastRenderedPageBreak/>
        <w:t>закупки у единственного поставщика (подрядчика,</w:t>
      </w:r>
      <w:r w:rsidR="002948D8">
        <w:rPr>
          <w:rFonts w:eastAsia="Calibri"/>
          <w:sz w:val="24"/>
          <w:szCs w:val="24"/>
          <w:lang w:eastAsia="en-US"/>
        </w:rPr>
        <w:t xml:space="preserve"> </w:t>
      </w:r>
      <w:r w:rsidR="002948D8" w:rsidRPr="002948D8">
        <w:rPr>
          <w:rFonts w:eastAsia="Calibri"/>
          <w:sz w:val="24"/>
          <w:szCs w:val="24"/>
          <w:lang w:eastAsia="en-US"/>
        </w:rPr>
        <w:t>исполнителя)</w:t>
      </w:r>
      <w:r w:rsidR="00CE1B24">
        <w:rPr>
          <w:rFonts w:eastAsia="Calibri"/>
          <w:sz w:val="24"/>
          <w:szCs w:val="24"/>
          <w:lang w:eastAsia="en-US"/>
        </w:rPr>
        <w:t xml:space="preserve"> осуществляется в соответствии с Положением о комиссии.</w:t>
      </w:r>
    </w:p>
    <w:p w14:paraId="66E0A63F" w14:textId="1D697C9D" w:rsidR="002948D8" w:rsidRPr="002948D8" w:rsidRDefault="00CE1B24" w:rsidP="005E441E">
      <w:pPr>
        <w:pStyle w:val="a3"/>
        <w:numPr>
          <w:ilvl w:val="1"/>
          <w:numId w:val="50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</w:t>
      </w:r>
      <w:r w:rsidR="002948D8" w:rsidRPr="002948D8">
        <w:rPr>
          <w:rFonts w:eastAsia="Calibri"/>
          <w:sz w:val="24"/>
          <w:szCs w:val="24"/>
          <w:lang w:eastAsia="en-US"/>
        </w:rPr>
        <w:t xml:space="preserve">ешение </w:t>
      </w:r>
      <w:r w:rsidR="00425BDD">
        <w:rPr>
          <w:rFonts w:eastAsia="Calibri"/>
          <w:sz w:val="24"/>
          <w:szCs w:val="24"/>
          <w:lang w:eastAsia="en-US"/>
        </w:rPr>
        <w:t xml:space="preserve">комиссии </w:t>
      </w:r>
      <w:r w:rsidR="002948D8" w:rsidRPr="002948D8">
        <w:rPr>
          <w:rFonts w:eastAsia="Calibri"/>
          <w:sz w:val="24"/>
          <w:szCs w:val="24"/>
          <w:lang w:eastAsia="en-US"/>
        </w:rPr>
        <w:t xml:space="preserve">о закупке </w:t>
      </w:r>
      <w:r w:rsidR="00425BDD">
        <w:rPr>
          <w:rFonts w:eastAsia="Calibri"/>
          <w:sz w:val="24"/>
          <w:szCs w:val="24"/>
          <w:lang w:eastAsia="en-US"/>
        </w:rPr>
        <w:t xml:space="preserve">у единственного поставщика </w:t>
      </w:r>
      <w:r w:rsidR="0072084D" w:rsidRPr="002948D8">
        <w:rPr>
          <w:rFonts w:eastAsia="Calibri"/>
          <w:sz w:val="24"/>
          <w:szCs w:val="24"/>
          <w:lang w:eastAsia="en-US"/>
        </w:rPr>
        <w:t xml:space="preserve">оформляется протоколом </w:t>
      </w:r>
      <w:r w:rsidR="0072084D">
        <w:rPr>
          <w:rFonts w:eastAsia="Calibri"/>
          <w:sz w:val="24"/>
          <w:szCs w:val="24"/>
          <w:lang w:eastAsia="en-US"/>
        </w:rPr>
        <w:t xml:space="preserve">и </w:t>
      </w:r>
      <w:r w:rsidR="002948D8" w:rsidRPr="002948D8">
        <w:rPr>
          <w:rFonts w:eastAsia="Calibri"/>
          <w:sz w:val="24"/>
          <w:szCs w:val="24"/>
          <w:lang w:eastAsia="en-US"/>
        </w:rPr>
        <w:t xml:space="preserve">должно быть принято в срок не позднее 10 рабочих дней с даты обращения </w:t>
      </w:r>
      <w:r>
        <w:rPr>
          <w:rFonts w:eastAsia="Calibri"/>
          <w:sz w:val="24"/>
          <w:szCs w:val="24"/>
          <w:lang w:eastAsia="en-US"/>
        </w:rPr>
        <w:t>руководителя КС</w:t>
      </w:r>
      <w:r w:rsidR="002948D8" w:rsidRPr="002948D8">
        <w:rPr>
          <w:rFonts w:eastAsia="Calibri"/>
          <w:sz w:val="24"/>
          <w:szCs w:val="24"/>
          <w:lang w:eastAsia="en-US"/>
        </w:rPr>
        <w:t xml:space="preserve"> в </w:t>
      </w:r>
      <w:r w:rsidR="00425BDD">
        <w:rPr>
          <w:rFonts w:eastAsia="Calibri"/>
          <w:sz w:val="24"/>
          <w:szCs w:val="24"/>
          <w:lang w:eastAsia="en-US"/>
        </w:rPr>
        <w:t>к</w:t>
      </w:r>
      <w:r w:rsidR="002948D8" w:rsidRPr="002948D8">
        <w:rPr>
          <w:rFonts w:eastAsia="Calibri"/>
          <w:sz w:val="24"/>
          <w:szCs w:val="24"/>
          <w:lang w:eastAsia="en-US"/>
        </w:rPr>
        <w:t>омиссию.</w:t>
      </w:r>
    </w:p>
    <w:p w14:paraId="12E34A94" w14:textId="582394A5" w:rsidR="00F6130A" w:rsidRDefault="002948D8" w:rsidP="005E441E">
      <w:pPr>
        <w:pStyle w:val="a3"/>
        <w:numPr>
          <w:ilvl w:val="1"/>
          <w:numId w:val="50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 w:rsidRPr="002948D8">
        <w:rPr>
          <w:rFonts w:eastAsia="Calibri"/>
          <w:sz w:val="24"/>
          <w:szCs w:val="24"/>
          <w:lang w:eastAsia="en-US"/>
        </w:rPr>
        <w:t xml:space="preserve">Для принятия решения о закупке </w:t>
      </w:r>
      <w:r w:rsidR="00425BDD">
        <w:rPr>
          <w:rFonts w:eastAsia="Calibri"/>
          <w:sz w:val="24"/>
          <w:szCs w:val="24"/>
          <w:lang w:eastAsia="en-US"/>
        </w:rPr>
        <w:t>к</w:t>
      </w:r>
      <w:r w:rsidRPr="002948D8">
        <w:rPr>
          <w:rFonts w:eastAsia="Calibri"/>
          <w:sz w:val="24"/>
          <w:szCs w:val="24"/>
          <w:lang w:eastAsia="en-US"/>
        </w:rPr>
        <w:t xml:space="preserve">омиссия: </w:t>
      </w:r>
    </w:p>
    <w:p w14:paraId="5ECC26F2" w14:textId="404D6C46" w:rsidR="002948D8" w:rsidRPr="002948D8" w:rsidRDefault="00CE1B24" w:rsidP="00F6130A">
      <w:pPr>
        <w:pStyle w:val="a3"/>
        <w:numPr>
          <w:ilvl w:val="1"/>
          <w:numId w:val="53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</w:t>
      </w:r>
      <w:r w:rsidR="002948D8" w:rsidRPr="002948D8">
        <w:rPr>
          <w:rFonts w:eastAsia="Calibri"/>
          <w:sz w:val="24"/>
          <w:szCs w:val="24"/>
          <w:lang w:eastAsia="en-US"/>
        </w:rPr>
        <w:t xml:space="preserve">роводит оценку объективности закупки, эффективности использования денежных средств, своевременного и полного удовлетворения потребностей </w:t>
      </w:r>
      <w:r>
        <w:rPr>
          <w:rFonts w:eastAsia="Calibri"/>
          <w:sz w:val="24"/>
          <w:szCs w:val="24"/>
          <w:lang w:eastAsia="en-US"/>
        </w:rPr>
        <w:t>университета</w:t>
      </w:r>
      <w:r w:rsidR="002948D8" w:rsidRPr="002948D8">
        <w:rPr>
          <w:rFonts w:eastAsia="Calibri"/>
          <w:sz w:val="24"/>
          <w:szCs w:val="24"/>
          <w:lang w:eastAsia="en-US"/>
        </w:rPr>
        <w:t xml:space="preserve"> в товарах, работах, услугах с необходимыми показателями цены, качества и надежности при осуществлении закупки</w:t>
      </w:r>
      <w:r w:rsidR="0072084D">
        <w:rPr>
          <w:rFonts w:eastAsia="Calibri"/>
          <w:sz w:val="24"/>
          <w:szCs w:val="24"/>
          <w:lang w:eastAsia="en-US"/>
        </w:rPr>
        <w:t>;</w:t>
      </w:r>
    </w:p>
    <w:p w14:paraId="525A03BC" w14:textId="228E94EA" w:rsidR="002948D8" w:rsidRPr="0072084D" w:rsidRDefault="0072084D" w:rsidP="005E441E">
      <w:pPr>
        <w:pStyle w:val="a3"/>
        <w:numPr>
          <w:ilvl w:val="1"/>
          <w:numId w:val="53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 w:rsidRPr="0072084D">
        <w:rPr>
          <w:rFonts w:eastAsia="Calibri"/>
          <w:sz w:val="24"/>
          <w:szCs w:val="24"/>
          <w:lang w:eastAsia="en-US"/>
        </w:rPr>
        <w:t>п</w:t>
      </w:r>
      <w:r w:rsidR="002948D8" w:rsidRPr="0072084D">
        <w:rPr>
          <w:rFonts w:eastAsia="Calibri"/>
          <w:sz w:val="24"/>
          <w:szCs w:val="24"/>
          <w:lang w:eastAsia="en-US"/>
        </w:rPr>
        <w:t>роверяет обоснованность закупок</w:t>
      </w:r>
      <w:r w:rsidRPr="0072084D">
        <w:rPr>
          <w:rFonts w:eastAsia="Calibri"/>
          <w:sz w:val="24"/>
          <w:szCs w:val="24"/>
          <w:lang w:eastAsia="en-US"/>
        </w:rPr>
        <w:t>,</w:t>
      </w:r>
      <w:r w:rsidR="002948D8" w:rsidRPr="0072084D">
        <w:rPr>
          <w:rFonts w:eastAsia="Calibri"/>
          <w:sz w:val="24"/>
          <w:szCs w:val="24"/>
          <w:lang w:eastAsia="en-US"/>
        </w:rPr>
        <w:t xml:space="preserve"> соблюдение принципов публичности, прозрачности, конкурентности,</w:t>
      </w:r>
      <w:r w:rsidR="00323082" w:rsidRPr="0072084D">
        <w:rPr>
          <w:rFonts w:eastAsia="Calibri"/>
          <w:sz w:val="24"/>
          <w:szCs w:val="24"/>
          <w:lang w:eastAsia="en-US"/>
        </w:rPr>
        <w:t xml:space="preserve"> </w:t>
      </w:r>
      <w:r w:rsidR="002948D8" w:rsidRPr="0072084D">
        <w:rPr>
          <w:rFonts w:eastAsia="Calibri"/>
          <w:sz w:val="24"/>
          <w:szCs w:val="24"/>
          <w:lang w:eastAsia="en-US"/>
        </w:rPr>
        <w:t>равных условий и недискриминации поставщиков при проведении закупок</w:t>
      </w:r>
      <w:r>
        <w:rPr>
          <w:rFonts w:eastAsia="Calibri"/>
          <w:sz w:val="24"/>
          <w:szCs w:val="24"/>
          <w:lang w:eastAsia="en-US"/>
        </w:rPr>
        <w:t>;</w:t>
      </w:r>
    </w:p>
    <w:p w14:paraId="69452BE0" w14:textId="749AACED" w:rsidR="002948D8" w:rsidRPr="002948D8" w:rsidRDefault="0072084D" w:rsidP="00F6130A">
      <w:pPr>
        <w:pStyle w:val="a3"/>
        <w:numPr>
          <w:ilvl w:val="1"/>
          <w:numId w:val="53"/>
        </w:numPr>
        <w:autoSpaceDE w:val="0"/>
        <w:autoSpaceDN w:val="0"/>
        <w:adjustRightInd w:val="0"/>
        <w:ind w:right="-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</w:t>
      </w:r>
      <w:r w:rsidR="002948D8" w:rsidRPr="002948D8">
        <w:rPr>
          <w:rFonts w:eastAsia="Calibri"/>
          <w:sz w:val="24"/>
          <w:szCs w:val="24"/>
          <w:lang w:eastAsia="en-US"/>
        </w:rPr>
        <w:t>праве привлекать к своей работе экспертов.</w:t>
      </w:r>
    </w:p>
    <w:p w14:paraId="0A197CCB" w14:textId="6F6EE9FB" w:rsidR="002948D8" w:rsidRPr="00F6130A" w:rsidRDefault="002948D8" w:rsidP="005E441E">
      <w:pPr>
        <w:pStyle w:val="a3"/>
        <w:numPr>
          <w:ilvl w:val="1"/>
          <w:numId w:val="50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 w:rsidRPr="00F6130A">
        <w:rPr>
          <w:rFonts w:eastAsia="Calibri"/>
          <w:sz w:val="24"/>
          <w:szCs w:val="24"/>
          <w:lang w:eastAsia="en-US"/>
        </w:rPr>
        <w:t xml:space="preserve">На заседании </w:t>
      </w:r>
      <w:r w:rsidR="00425BDD">
        <w:rPr>
          <w:rFonts w:eastAsia="Calibri"/>
          <w:sz w:val="24"/>
          <w:szCs w:val="24"/>
          <w:lang w:eastAsia="en-US"/>
        </w:rPr>
        <w:t>к</w:t>
      </w:r>
      <w:r w:rsidRPr="00F6130A">
        <w:rPr>
          <w:rFonts w:eastAsia="Calibri"/>
          <w:sz w:val="24"/>
          <w:szCs w:val="24"/>
          <w:lang w:eastAsia="en-US"/>
        </w:rPr>
        <w:t>омиссии вправе присутствовать сотрудники соответствующих</w:t>
      </w:r>
      <w:r w:rsidR="00F6130A" w:rsidRPr="00F6130A">
        <w:rPr>
          <w:rFonts w:eastAsia="Calibri"/>
          <w:sz w:val="24"/>
          <w:szCs w:val="24"/>
          <w:lang w:eastAsia="en-US"/>
        </w:rPr>
        <w:t xml:space="preserve"> </w:t>
      </w:r>
      <w:r w:rsidRPr="00F6130A">
        <w:rPr>
          <w:rFonts w:eastAsia="Calibri"/>
          <w:sz w:val="24"/>
          <w:szCs w:val="24"/>
          <w:lang w:eastAsia="en-US"/>
        </w:rPr>
        <w:t>структурных по</w:t>
      </w:r>
      <w:r w:rsidR="00CE1B24">
        <w:rPr>
          <w:rFonts w:eastAsia="Calibri"/>
          <w:sz w:val="24"/>
          <w:szCs w:val="24"/>
          <w:lang w:eastAsia="en-US"/>
        </w:rPr>
        <w:t xml:space="preserve">дразделений, </w:t>
      </w:r>
      <w:r w:rsidR="0072084D">
        <w:rPr>
          <w:rFonts w:eastAsia="Calibri"/>
          <w:sz w:val="24"/>
          <w:szCs w:val="24"/>
          <w:lang w:eastAsia="en-US"/>
        </w:rPr>
        <w:t>к</w:t>
      </w:r>
      <w:r w:rsidR="00CE1B24">
        <w:rPr>
          <w:rFonts w:eastAsia="Calibri"/>
          <w:sz w:val="24"/>
          <w:szCs w:val="24"/>
          <w:lang w:eastAsia="en-US"/>
        </w:rPr>
        <w:t>онтрактной службы</w:t>
      </w:r>
      <w:r w:rsidRPr="00F6130A">
        <w:rPr>
          <w:rFonts w:eastAsia="Calibri"/>
          <w:sz w:val="24"/>
          <w:szCs w:val="24"/>
          <w:lang w:eastAsia="en-US"/>
        </w:rPr>
        <w:t>.</w:t>
      </w:r>
    </w:p>
    <w:p w14:paraId="0ED006FB" w14:textId="3611EB48" w:rsidR="002948D8" w:rsidRPr="00F6130A" w:rsidRDefault="002948D8" w:rsidP="005E441E">
      <w:pPr>
        <w:pStyle w:val="a3"/>
        <w:numPr>
          <w:ilvl w:val="1"/>
          <w:numId w:val="50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 w:rsidRPr="00F6130A">
        <w:rPr>
          <w:rFonts w:eastAsia="Calibri"/>
          <w:sz w:val="24"/>
          <w:szCs w:val="24"/>
          <w:lang w:eastAsia="en-US"/>
        </w:rPr>
        <w:t xml:space="preserve">В течение двух рабочих дней </w:t>
      </w:r>
      <w:r w:rsidR="0072084D">
        <w:rPr>
          <w:rFonts w:eastAsia="Calibri"/>
          <w:sz w:val="24"/>
          <w:szCs w:val="24"/>
          <w:lang w:eastAsia="en-US"/>
        </w:rPr>
        <w:t>КС</w:t>
      </w:r>
      <w:r w:rsidRPr="00F6130A">
        <w:rPr>
          <w:rFonts w:eastAsia="Calibri"/>
          <w:sz w:val="24"/>
          <w:szCs w:val="24"/>
          <w:lang w:eastAsia="en-US"/>
        </w:rPr>
        <w:t xml:space="preserve"> передает информацию о</w:t>
      </w:r>
      <w:r w:rsidR="00F6130A" w:rsidRPr="00F6130A">
        <w:rPr>
          <w:rFonts w:eastAsia="Calibri"/>
          <w:sz w:val="24"/>
          <w:szCs w:val="24"/>
          <w:lang w:eastAsia="en-US"/>
        </w:rPr>
        <w:t xml:space="preserve"> </w:t>
      </w:r>
      <w:r w:rsidRPr="00F6130A">
        <w:rPr>
          <w:rFonts w:eastAsia="Calibri"/>
          <w:sz w:val="24"/>
          <w:szCs w:val="24"/>
          <w:lang w:eastAsia="en-US"/>
        </w:rPr>
        <w:t xml:space="preserve">решении </w:t>
      </w:r>
      <w:r w:rsidR="00425BDD">
        <w:rPr>
          <w:rFonts w:eastAsia="Calibri"/>
          <w:sz w:val="24"/>
          <w:szCs w:val="24"/>
          <w:lang w:eastAsia="en-US"/>
        </w:rPr>
        <w:t>к</w:t>
      </w:r>
      <w:r w:rsidRPr="00F6130A">
        <w:rPr>
          <w:rFonts w:eastAsia="Calibri"/>
          <w:sz w:val="24"/>
          <w:szCs w:val="24"/>
          <w:lang w:eastAsia="en-US"/>
        </w:rPr>
        <w:t>омиссии соответствующему структурному подразделению</w:t>
      </w:r>
      <w:r w:rsidR="0072084D">
        <w:rPr>
          <w:rFonts w:eastAsia="Calibri"/>
          <w:sz w:val="24"/>
          <w:szCs w:val="24"/>
          <w:lang w:eastAsia="en-US"/>
        </w:rPr>
        <w:t>.</w:t>
      </w:r>
      <w:r w:rsidRPr="00F6130A">
        <w:rPr>
          <w:rFonts w:eastAsia="Calibri"/>
          <w:sz w:val="24"/>
          <w:szCs w:val="24"/>
          <w:lang w:eastAsia="en-US"/>
        </w:rPr>
        <w:t xml:space="preserve"> </w:t>
      </w:r>
    </w:p>
    <w:p w14:paraId="214CCAA4" w14:textId="77777777" w:rsidR="00F6130A" w:rsidRPr="00F6130A" w:rsidRDefault="00F6130A" w:rsidP="00F6130A">
      <w:pPr>
        <w:pStyle w:val="a3"/>
        <w:numPr>
          <w:ilvl w:val="1"/>
          <w:numId w:val="50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 w:rsidRPr="00F6130A">
        <w:rPr>
          <w:rFonts w:eastAsia="Calibri"/>
          <w:sz w:val="24"/>
          <w:szCs w:val="24"/>
          <w:lang w:eastAsia="en-US"/>
        </w:rPr>
        <w:t>В случае положительного решения руководитель структурного подразделения университета, инициирующего закупку, назначает ответственного за закупку исполнителя, который выполняет действия, описанные в разделе 3.</w:t>
      </w:r>
    </w:p>
    <w:p w14:paraId="304D51ED" w14:textId="77777777" w:rsidR="00F6130A" w:rsidRPr="002948D8" w:rsidRDefault="00F6130A" w:rsidP="00F6130A">
      <w:pPr>
        <w:pStyle w:val="a3"/>
        <w:autoSpaceDE w:val="0"/>
        <w:autoSpaceDN w:val="0"/>
        <w:adjustRightInd w:val="0"/>
        <w:ind w:left="426" w:right="-2" w:firstLine="0"/>
        <w:jc w:val="both"/>
        <w:rPr>
          <w:rFonts w:eastAsia="Calibri"/>
          <w:sz w:val="24"/>
          <w:szCs w:val="24"/>
          <w:lang w:eastAsia="en-US"/>
        </w:rPr>
      </w:pPr>
    </w:p>
    <w:p w14:paraId="14C86149" w14:textId="77777777" w:rsidR="00D30D83" w:rsidRPr="006768B0" w:rsidRDefault="00694EBB" w:rsidP="006768B0">
      <w:pPr>
        <w:pStyle w:val="a3"/>
        <w:numPr>
          <w:ilvl w:val="1"/>
          <w:numId w:val="2"/>
        </w:numPr>
        <w:tabs>
          <w:tab w:val="left" w:pos="0"/>
        </w:tabs>
        <w:ind w:left="0" w:right="-2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30D83" w:rsidRPr="006768B0">
        <w:rPr>
          <w:b/>
          <w:sz w:val="24"/>
          <w:szCs w:val="24"/>
        </w:rPr>
        <w:t xml:space="preserve">. Порядок заключения </w:t>
      </w:r>
      <w:r w:rsidR="00283CCF">
        <w:rPr>
          <w:b/>
          <w:sz w:val="24"/>
          <w:szCs w:val="24"/>
        </w:rPr>
        <w:t>договор</w:t>
      </w:r>
      <w:r w:rsidR="00D30D83" w:rsidRPr="006768B0">
        <w:rPr>
          <w:b/>
          <w:sz w:val="24"/>
          <w:szCs w:val="24"/>
        </w:rPr>
        <w:t>а</w:t>
      </w:r>
    </w:p>
    <w:p w14:paraId="6648E09E" w14:textId="1560B0D7" w:rsidR="00D30D83" w:rsidRDefault="00283CCF" w:rsidP="00B46A84">
      <w:pPr>
        <w:pStyle w:val="a3"/>
        <w:numPr>
          <w:ilvl w:val="1"/>
          <w:numId w:val="54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 w:rsidRPr="00B46A84">
        <w:rPr>
          <w:rFonts w:eastAsia="Calibri"/>
          <w:sz w:val="24"/>
          <w:szCs w:val="24"/>
          <w:lang w:eastAsia="en-US"/>
        </w:rPr>
        <w:t>Договор</w:t>
      </w:r>
      <w:r w:rsidR="00D30D83" w:rsidRPr="00B46A84">
        <w:rPr>
          <w:rFonts w:eastAsia="Calibri"/>
          <w:sz w:val="24"/>
          <w:szCs w:val="24"/>
          <w:lang w:eastAsia="en-US"/>
        </w:rPr>
        <w:t xml:space="preserve"> </w:t>
      </w:r>
      <w:r w:rsidR="0082121E" w:rsidRPr="00B46A84">
        <w:rPr>
          <w:rFonts w:eastAsia="Calibri"/>
          <w:sz w:val="24"/>
          <w:szCs w:val="24"/>
          <w:lang w:eastAsia="en-US"/>
        </w:rPr>
        <w:t>на сумму, превышающую ст</w:t>
      </w:r>
      <w:r w:rsidR="00CC5146" w:rsidRPr="00B46A84">
        <w:rPr>
          <w:rFonts w:eastAsia="Calibri"/>
          <w:sz w:val="24"/>
          <w:szCs w:val="24"/>
          <w:lang w:eastAsia="en-US"/>
        </w:rPr>
        <w:t>о</w:t>
      </w:r>
      <w:r w:rsidR="0082121E" w:rsidRPr="00B46A84">
        <w:rPr>
          <w:rFonts w:eastAsia="Calibri"/>
          <w:sz w:val="24"/>
          <w:szCs w:val="24"/>
          <w:lang w:eastAsia="en-US"/>
        </w:rPr>
        <w:t xml:space="preserve"> тысяч рублей, </w:t>
      </w:r>
      <w:r w:rsidR="00D30D83" w:rsidRPr="00B46A84">
        <w:rPr>
          <w:rFonts w:eastAsia="Calibri"/>
          <w:sz w:val="24"/>
          <w:szCs w:val="24"/>
          <w:lang w:eastAsia="en-US"/>
        </w:rPr>
        <w:t xml:space="preserve">заключается не ранее </w:t>
      </w:r>
      <w:r w:rsidR="0082121E" w:rsidRPr="00B46A84">
        <w:rPr>
          <w:rFonts w:eastAsia="Calibri"/>
          <w:sz w:val="24"/>
          <w:szCs w:val="24"/>
          <w:lang w:eastAsia="en-US"/>
        </w:rPr>
        <w:t>даты</w:t>
      </w:r>
      <w:r w:rsidR="00D30D83" w:rsidRPr="00B46A84">
        <w:rPr>
          <w:rFonts w:eastAsia="Calibri"/>
          <w:sz w:val="24"/>
          <w:szCs w:val="24"/>
          <w:lang w:eastAsia="en-US"/>
        </w:rPr>
        <w:t xml:space="preserve"> внесения информации об осуществлении закупки у единственного поставщика в план</w:t>
      </w:r>
      <w:r w:rsidR="0082121E" w:rsidRPr="00B46A84">
        <w:rPr>
          <w:rFonts w:eastAsia="Calibri"/>
          <w:sz w:val="24"/>
          <w:szCs w:val="24"/>
          <w:lang w:eastAsia="en-US"/>
        </w:rPr>
        <w:t xml:space="preserve"> закупок</w:t>
      </w:r>
      <w:r w:rsidR="005C4624" w:rsidRPr="00B46A84">
        <w:rPr>
          <w:rFonts w:eastAsia="Calibri"/>
          <w:sz w:val="24"/>
          <w:szCs w:val="24"/>
          <w:lang w:eastAsia="en-US"/>
        </w:rPr>
        <w:t xml:space="preserve"> и размещения </w:t>
      </w:r>
      <w:r w:rsidR="009651EB" w:rsidRPr="00B46A84">
        <w:rPr>
          <w:rFonts w:eastAsia="Calibri"/>
          <w:sz w:val="24"/>
          <w:szCs w:val="24"/>
          <w:lang w:eastAsia="en-US"/>
        </w:rPr>
        <w:t xml:space="preserve">извещения и документации </w:t>
      </w:r>
      <w:r w:rsidR="005C4624" w:rsidRPr="00B46A84">
        <w:rPr>
          <w:rFonts w:eastAsia="Calibri"/>
          <w:sz w:val="24"/>
          <w:szCs w:val="24"/>
          <w:lang w:eastAsia="en-US"/>
        </w:rPr>
        <w:t>о закупке</w:t>
      </w:r>
      <w:r w:rsidR="0010791D" w:rsidRPr="00B46A84">
        <w:rPr>
          <w:rFonts w:eastAsia="Calibri"/>
          <w:sz w:val="24"/>
          <w:szCs w:val="24"/>
          <w:lang w:eastAsia="en-US"/>
        </w:rPr>
        <w:t>, а также протокола, составленного в ходе закупки,</w:t>
      </w:r>
      <w:r w:rsidR="005C4624" w:rsidRPr="00B46A84">
        <w:rPr>
          <w:rFonts w:eastAsia="Calibri"/>
          <w:sz w:val="24"/>
          <w:szCs w:val="24"/>
          <w:lang w:eastAsia="en-US"/>
        </w:rPr>
        <w:t xml:space="preserve"> </w:t>
      </w:r>
      <w:r w:rsidR="002F0E2A" w:rsidRPr="00B46A84">
        <w:rPr>
          <w:rFonts w:eastAsia="Calibri"/>
          <w:sz w:val="24"/>
          <w:szCs w:val="24"/>
          <w:lang w:eastAsia="en-US"/>
        </w:rPr>
        <w:t>в единой информационной системе</w:t>
      </w:r>
      <w:r w:rsidR="00D30D83" w:rsidRPr="00B46A84">
        <w:rPr>
          <w:rFonts w:eastAsia="Calibri"/>
          <w:sz w:val="24"/>
          <w:szCs w:val="24"/>
          <w:lang w:eastAsia="en-US"/>
        </w:rPr>
        <w:t>.</w:t>
      </w:r>
    </w:p>
    <w:p w14:paraId="14DE08F5" w14:textId="05DE2081" w:rsidR="0078229D" w:rsidRPr="00B46A84" w:rsidRDefault="00B46A84" w:rsidP="00B46A84">
      <w:pPr>
        <w:pStyle w:val="a3"/>
        <w:numPr>
          <w:ilvl w:val="1"/>
          <w:numId w:val="54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881496" w:rsidRPr="00B46A84">
        <w:rPr>
          <w:rFonts w:eastAsia="Calibri"/>
          <w:sz w:val="24"/>
          <w:szCs w:val="24"/>
          <w:lang w:eastAsia="en-US"/>
        </w:rPr>
        <w:t xml:space="preserve">Проект договора к моменту передачи в ТДО </w:t>
      </w:r>
      <w:r w:rsidR="0078229D" w:rsidRPr="00B46A84">
        <w:rPr>
          <w:rFonts w:eastAsia="Calibri"/>
          <w:sz w:val="24"/>
          <w:szCs w:val="24"/>
          <w:lang w:eastAsia="en-US"/>
        </w:rPr>
        <w:t xml:space="preserve">пакета документов для размещения извещения и документации о закупке </w:t>
      </w:r>
      <w:r w:rsidR="008E4AA2" w:rsidRPr="00B46A84">
        <w:rPr>
          <w:rFonts w:eastAsia="Calibri"/>
          <w:sz w:val="24"/>
          <w:szCs w:val="24"/>
          <w:lang w:eastAsia="en-US"/>
        </w:rPr>
        <w:t xml:space="preserve">в единой информационной системе </w:t>
      </w:r>
      <w:r w:rsidR="00881496" w:rsidRPr="00B46A84">
        <w:rPr>
          <w:rFonts w:eastAsia="Calibri"/>
          <w:sz w:val="24"/>
          <w:szCs w:val="24"/>
          <w:lang w:eastAsia="en-US"/>
        </w:rPr>
        <w:t xml:space="preserve">должен быть </w:t>
      </w:r>
      <w:r w:rsidR="00C43A55" w:rsidRPr="00B46A84">
        <w:rPr>
          <w:rFonts w:eastAsia="Calibri"/>
          <w:sz w:val="24"/>
          <w:szCs w:val="24"/>
          <w:lang w:eastAsia="en-US"/>
        </w:rPr>
        <w:t>согласован (</w:t>
      </w:r>
      <w:r w:rsidR="00881496" w:rsidRPr="00B46A84">
        <w:rPr>
          <w:rFonts w:eastAsia="Calibri"/>
          <w:sz w:val="24"/>
          <w:szCs w:val="24"/>
          <w:lang w:eastAsia="en-US"/>
        </w:rPr>
        <w:t>подписан</w:t>
      </w:r>
      <w:r w:rsidR="00C43A55" w:rsidRPr="00B46A84">
        <w:rPr>
          <w:rFonts w:eastAsia="Calibri"/>
          <w:sz w:val="24"/>
          <w:szCs w:val="24"/>
          <w:lang w:eastAsia="en-US"/>
        </w:rPr>
        <w:t>)</w:t>
      </w:r>
      <w:r w:rsidR="00881496" w:rsidRPr="00B46A84">
        <w:rPr>
          <w:rFonts w:eastAsia="Calibri"/>
          <w:sz w:val="24"/>
          <w:szCs w:val="24"/>
          <w:lang w:eastAsia="en-US"/>
        </w:rPr>
        <w:t xml:space="preserve"> со стороны Поставщика и иметь визы Ю</w:t>
      </w:r>
      <w:r w:rsidR="003678F3">
        <w:rPr>
          <w:rFonts w:eastAsia="Calibri"/>
          <w:sz w:val="24"/>
          <w:szCs w:val="24"/>
          <w:lang w:eastAsia="en-US"/>
        </w:rPr>
        <w:t>р.отдела</w:t>
      </w:r>
      <w:r w:rsidR="00881496" w:rsidRPr="00B46A84">
        <w:rPr>
          <w:rFonts w:eastAsia="Calibri"/>
          <w:sz w:val="24"/>
          <w:szCs w:val="24"/>
          <w:lang w:eastAsia="en-US"/>
        </w:rPr>
        <w:t xml:space="preserve"> и УПБУиФК</w:t>
      </w:r>
      <w:r w:rsidR="0078229D" w:rsidRPr="00B46A84">
        <w:rPr>
          <w:rFonts w:eastAsia="Calibri"/>
          <w:sz w:val="24"/>
          <w:szCs w:val="24"/>
          <w:lang w:eastAsia="en-US"/>
        </w:rPr>
        <w:t>.</w:t>
      </w:r>
    </w:p>
    <w:p w14:paraId="250A66A3" w14:textId="3591984E" w:rsidR="00CC5146" w:rsidRDefault="0078229D" w:rsidP="00B46A84">
      <w:pPr>
        <w:pStyle w:val="a3"/>
        <w:numPr>
          <w:ilvl w:val="1"/>
          <w:numId w:val="54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ТДО размещает</w:t>
      </w:r>
      <w:r w:rsidR="00881496" w:rsidRPr="0078229D">
        <w:rPr>
          <w:rFonts w:eastAsia="Calibri"/>
          <w:sz w:val="24"/>
          <w:szCs w:val="24"/>
          <w:lang w:eastAsia="en-US"/>
        </w:rPr>
        <w:t xml:space="preserve"> извещение </w:t>
      </w:r>
      <w:r>
        <w:rPr>
          <w:rFonts w:eastAsia="Calibri"/>
          <w:sz w:val="24"/>
          <w:szCs w:val="24"/>
          <w:lang w:eastAsia="en-US"/>
        </w:rPr>
        <w:t>и документацию о закупке</w:t>
      </w:r>
      <w:r w:rsidR="0059646D">
        <w:rPr>
          <w:rFonts w:eastAsia="Calibri"/>
          <w:sz w:val="24"/>
          <w:szCs w:val="24"/>
          <w:lang w:eastAsia="en-US"/>
        </w:rPr>
        <w:t>,</w:t>
      </w:r>
      <w:r w:rsidR="0059646D" w:rsidRPr="0059646D">
        <w:rPr>
          <w:rFonts w:eastAsia="Calibri"/>
          <w:sz w:val="24"/>
          <w:szCs w:val="24"/>
          <w:lang w:eastAsia="en-US"/>
        </w:rPr>
        <w:t xml:space="preserve"> протокол, составленный в ходе закупки</w:t>
      </w:r>
      <w:r w:rsidR="0059646D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E4AA2" w:rsidRPr="00F97F71">
        <w:rPr>
          <w:rFonts w:eastAsia="Calibri"/>
          <w:sz w:val="24"/>
          <w:szCs w:val="24"/>
          <w:lang w:eastAsia="en-US"/>
        </w:rPr>
        <w:t>в единой информационной системе</w:t>
      </w:r>
      <w:r w:rsidR="008E4AA2">
        <w:rPr>
          <w:rFonts w:eastAsia="Calibri"/>
          <w:sz w:val="24"/>
          <w:szCs w:val="24"/>
          <w:lang w:eastAsia="en-US"/>
        </w:rPr>
        <w:t xml:space="preserve">, </w:t>
      </w:r>
      <w:r w:rsidR="00C43A55">
        <w:rPr>
          <w:rFonts w:eastAsia="Calibri"/>
          <w:sz w:val="24"/>
          <w:szCs w:val="24"/>
          <w:lang w:eastAsia="en-US"/>
        </w:rPr>
        <w:t xml:space="preserve">и только </w:t>
      </w:r>
      <w:r w:rsidR="008E4AA2">
        <w:rPr>
          <w:rFonts w:eastAsia="Calibri"/>
          <w:sz w:val="24"/>
          <w:szCs w:val="24"/>
          <w:lang w:eastAsia="en-US"/>
        </w:rPr>
        <w:t xml:space="preserve">затем организует </w:t>
      </w:r>
      <w:r w:rsidR="00881496" w:rsidRPr="0078229D">
        <w:rPr>
          <w:rFonts w:eastAsia="Calibri"/>
          <w:sz w:val="24"/>
          <w:szCs w:val="24"/>
          <w:lang w:eastAsia="en-US"/>
        </w:rPr>
        <w:t>подписание д</w:t>
      </w:r>
      <w:r w:rsidR="008E4AA2">
        <w:rPr>
          <w:rFonts w:eastAsia="Calibri"/>
          <w:sz w:val="24"/>
          <w:szCs w:val="24"/>
          <w:lang w:eastAsia="en-US"/>
        </w:rPr>
        <w:t>оговора со стороны университета.</w:t>
      </w:r>
    </w:p>
    <w:p w14:paraId="1B104792" w14:textId="77777777" w:rsidR="0010791D" w:rsidRDefault="0010791D" w:rsidP="00B46A84">
      <w:pPr>
        <w:pStyle w:val="a3"/>
        <w:numPr>
          <w:ilvl w:val="1"/>
          <w:numId w:val="54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D38AF">
        <w:rPr>
          <w:rFonts w:eastAsia="Calibri"/>
          <w:sz w:val="24"/>
          <w:szCs w:val="24"/>
          <w:lang w:eastAsia="en-US"/>
        </w:rPr>
        <w:t>Согласно</w:t>
      </w:r>
      <w:r>
        <w:rPr>
          <w:rFonts w:eastAsia="Calibri"/>
          <w:sz w:val="24"/>
          <w:szCs w:val="24"/>
          <w:lang w:eastAsia="en-US"/>
        </w:rPr>
        <w:t xml:space="preserve"> ст. 85 Положения о закупке, д</w:t>
      </w:r>
      <w:r w:rsidRPr="0010791D">
        <w:rPr>
          <w:rFonts w:eastAsia="Calibri"/>
          <w:sz w:val="24"/>
          <w:szCs w:val="24"/>
          <w:lang w:eastAsia="en-US"/>
        </w:rPr>
        <w:t xml:space="preserve">оговор с </w:t>
      </w:r>
      <w:r>
        <w:rPr>
          <w:rFonts w:eastAsia="Calibri"/>
          <w:sz w:val="24"/>
          <w:szCs w:val="24"/>
          <w:lang w:eastAsia="en-US"/>
        </w:rPr>
        <w:t xml:space="preserve">единственным поставщиком </w:t>
      </w:r>
      <w:r w:rsidRPr="0010791D">
        <w:rPr>
          <w:rFonts w:eastAsia="Calibri"/>
          <w:sz w:val="24"/>
          <w:szCs w:val="24"/>
          <w:lang w:eastAsia="en-US"/>
        </w:rPr>
        <w:t>должен быть заключен не позднее пятнадцати дней со дня подписания итогового протокола</w:t>
      </w:r>
      <w:r w:rsidR="0059646D">
        <w:rPr>
          <w:rFonts w:eastAsia="Calibri"/>
          <w:sz w:val="24"/>
          <w:szCs w:val="24"/>
          <w:lang w:eastAsia="en-US"/>
        </w:rPr>
        <w:t xml:space="preserve"> закупки</w:t>
      </w:r>
      <w:r>
        <w:rPr>
          <w:rFonts w:eastAsia="Calibri"/>
          <w:sz w:val="24"/>
          <w:szCs w:val="24"/>
          <w:lang w:eastAsia="en-US"/>
        </w:rPr>
        <w:t>.</w:t>
      </w:r>
    </w:p>
    <w:p w14:paraId="5A966309" w14:textId="30DB9226" w:rsidR="00CC5146" w:rsidRPr="00881496" w:rsidRDefault="008E4AA2" w:rsidP="00B46A84">
      <w:pPr>
        <w:pStyle w:val="a3"/>
        <w:numPr>
          <w:ilvl w:val="1"/>
          <w:numId w:val="54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После заключения договора ТДО размещает его</w:t>
      </w:r>
      <w:r w:rsidR="00D8562A">
        <w:rPr>
          <w:rFonts w:eastAsia="Calibri"/>
          <w:sz w:val="24"/>
          <w:szCs w:val="24"/>
          <w:lang w:eastAsia="en-US"/>
        </w:rPr>
        <w:t xml:space="preserve"> копию</w:t>
      </w:r>
      <w:r>
        <w:rPr>
          <w:rFonts w:eastAsia="Calibri"/>
          <w:sz w:val="24"/>
          <w:szCs w:val="24"/>
          <w:lang w:eastAsia="en-US"/>
        </w:rPr>
        <w:t xml:space="preserve"> в</w:t>
      </w:r>
      <w:r w:rsidRPr="00F97F71">
        <w:rPr>
          <w:rFonts w:eastAsia="Calibri"/>
          <w:sz w:val="24"/>
          <w:szCs w:val="24"/>
          <w:lang w:eastAsia="en-US"/>
        </w:rPr>
        <w:t xml:space="preserve"> единой информационной системе</w:t>
      </w:r>
      <w:r>
        <w:rPr>
          <w:rFonts w:eastAsia="Calibri"/>
          <w:sz w:val="24"/>
          <w:szCs w:val="24"/>
          <w:lang w:eastAsia="en-US"/>
        </w:rPr>
        <w:t xml:space="preserve"> и </w:t>
      </w:r>
      <w:r w:rsidR="00881496" w:rsidRPr="00B46A84">
        <w:rPr>
          <w:rFonts w:eastAsia="Calibri"/>
          <w:sz w:val="24"/>
          <w:szCs w:val="24"/>
          <w:lang w:eastAsia="en-US"/>
        </w:rPr>
        <w:t xml:space="preserve">в течение </w:t>
      </w:r>
      <w:r w:rsidR="003678F3">
        <w:rPr>
          <w:rFonts w:eastAsia="Calibri"/>
          <w:sz w:val="24"/>
          <w:szCs w:val="24"/>
          <w:lang w:eastAsia="en-US"/>
        </w:rPr>
        <w:t>трех</w:t>
      </w:r>
      <w:r w:rsidR="00881496" w:rsidRPr="00B46A84">
        <w:rPr>
          <w:rFonts w:eastAsia="Calibri"/>
          <w:sz w:val="24"/>
          <w:szCs w:val="24"/>
          <w:lang w:eastAsia="en-US"/>
        </w:rPr>
        <w:t xml:space="preserve"> рабочих дней </w:t>
      </w:r>
      <w:r w:rsidRPr="00B46A84">
        <w:rPr>
          <w:rFonts w:eastAsia="Calibri"/>
          <w:sz w:val="24"/>
          <w:szCs w:val="24"/>
          <w:lang w:eastAsia="en-US"/>
        </w:rPr>
        <w:t>заносит сведения о нем в реестр договоров</w:t>
      </w:r>
      <w:r w:rsidR="00A859A3" w:rsidRPr="00B46A84">
        <w:rPr>
          <w:rFonts w:eastAsia="Calibri"/>
          <w:sz w:val="24"/>
          <w:szCs w:val="24"/>
          <w:lang w:eastAsia="en-US"/>
        </w:rPr>
        <w:t>.</w:t>
      </w:r>
      <w:r w:rsidRPr="00B46A84">
        <w:rPr>
          <w:rFonts w:eastAsia="Calibri"/>
          <w:sz w:val="24"/>
          <w:szCs w:val="24"/>
          <w:lang w:eastAsia="en-US"/>
        </w:rPr>
        <w:t xml:space="preserve"> </w:t>
      </w:r>
      <w:r w:rsidR="00A859A3" w:rsidRPr="00B46A84">
        <w:rPr>
          <w:rFonts w:eastAsia="Calibri"/>
          <w:sz w:val="24"/>
          <w:szCs w:val="24"/>
          <w:lang w:eastAsia="en-US"/>
        </w:rPr>
        <w:t>О</w:t>
      </w:r>
      <w:r w:rsidRPr="00B46A84">
        <w:rPr>
          <w:rFonts w:eastAsia="Calibri"/>
          <w:sz w:val="24"/>
          <w:szCs w:val="24"/>
          <w:lang w:eastAsia="en-US"/>
        </w:rPr>
        <w:t xml:space="preserve">дин экземпляр </w:t>
      </w:r>
      <w:r w:rsidR="00881496" w:rsidRPr="00B46A84">
        <w:rPr>
          <w:rFonts w:eastAsia="Calibri"/>
          <w:sz w:val="24"/>
          <w:szCs w:val="24"/>
          <w:lang w:eastAsia="en-US"/>
        </w:rPr>
        <w:t>заключенн</w:t>
      </w:r>
      <w:r w:rsidRPr="00B46A84">
        <w:rPr>
          <w:rFonts w:eastAsia="Calibri"/>
          <w:sz w:val="24"/>
          <w:szCs w:val="24"/>
          <w:lang w:eastAsia="en-US"/>
        </w:rPr>
        <w:t>ого</w:t>
      </w:r>
      <w:r w:rsidR="00881496" w:rsidRPr="00B46A84">
        <w:rPr>
          <w:rFonts w:eastAsia="Calibri"/>
          <w:sz w:val="24"/>
          <w:szCs w:val="24"/>
          <w:lang w:eastAsia="en-US"/>
        </w:rPr>
        <w:t xml:space="preserve"> договор</w:t>
      </w:r>
      <w:r w:rsidRPr="00B46A84">
        <w:rPr>
          <w:rFonts w:eastAsia="Calibri"/>
          <w:sz w:val="24"/>
          <w:szCs w:val="24"/>
          <w:lang w:eastAsia="en-US"/>
        </w:rPr>
        <w:t>а</w:t>
      </w:r>
      <w:r w:rsidR="00881496" w:rsidRPr="00B46A84">
        <w:rPr>
          <w:rFonts w:eastAsia="Calibri"/>
          <w:sz w:val="24"/>
          <w:szCs w:val="24"/>
          <w:lang w:eastAsia="en-US"/>
        </w:rPr>
        <w:t xml:space="preserve"> передает</w:t>
      </w:r>
      <w:r w:rsidRPr="00B46A84">
        <w:rPr>
          <w:rFonts w:eastAsia="Calibri"/>
          <w:sz w:val="24"/>
          <w:szCs w:val="24"/>
          <w:lang w:eastAsia="en-US"/>
        </w:rPr>
        <w:t>ся</w:t>
      </w:r>
      <w:r w:rsidR="00881496" w:rsidRPr="00B46A84">
        <w:rPr>
          <w:rFonts w:eastAsia="Calibri"/>
          <w:sz w:val="24"/>
          <w:szCs w:val="24"/>
          <w:lang w:eastAsia="en-US"/>
        </w:rPr>
        <w:t xml:space="preserve"> в УПБУиФК, а другой – ответственному за закупку, </w:t>
      </w:r>
      <w:r w:rsidRPr="00B46A84">
        <w:rPr>
          <w:rFonts w:eastAsia="Calibri"/>
          <w:sz w:val="24"/>
          <w:szCs w:val="24"/>
          <w:lang w:eastAsia="en-US"/>
        </w:rPr>
        <w:t>который</w:t>
      </w:r>
      <w:r w:rsidR="00881496" w:rsidRPr="00B46A84">
        <w:rPr>
          <w:rFonts w:eastAsia="Calibri"/>
          <w:sz w:val="24"/>
          <w:szCs w:val="24"/>
          <w:lang w:eastAsia="en-US"/>
        </w:rPr>
        <w:t xml:space="preserve">, в свою очередь, передает его </w:t>
      </w:r>
      <w:r w:rsidRPr="00B46A84">
        <w:rPr>
          <w:rFonts w:eastAsia="Calibri"/>
          <w:sz w:val="24"/>
          <w:szCs w:val="24"/>
          <w:lang w:eastAsia="en-US"/>
        </w:rPr>
        <w:t>п</w:t>
      </w:r>
      <w:r w:rsidR="00881496" w:rsidRPr="00B46A84">
        <w:rPr>
          <w:rFonts w:eastAsia="Calibri"/>
          <w:sz w:val="24"/>
          <w:szCs w:val="24"/>
          <w:lang w:eastAsia="en-US"/>
        </w:rPr>
        <w:t>оставщик</w:t>
      </w:r>
      <w:r w:rsidRPr="00B46A84">
        <w:rPr>
          <w:rFonts w:eastAsia="Calibri"/>
          <w:sz w:val="24"/>
          <w:szCs w:val="24"/>
          <w:lang w:eastAsia="en-US"/>
        </w:rPr>
        <w:t>у.</w:t>
      </w:r>
    </w:p>
    <w:p w14:paraId="5662368C" w14:textId="77777777" w:rsidR="00D30D83" w:rsidRPr="00F97F71" w:rsidRDefault="00D30D83" w:rsidP="00EB63F2">
      <w:pPr>
        <w:pStyle w:val="a3"/>
        <w:autoSpaceDE w:val="0"/>
        <w:autoSpaceDN w:val="0"/>
        <w:adjustRightInd w:val="0"/>
        <w:ind w:left="360" w:right="-2" w:firstLine="0"/>
        <w:jc w:val="both"/>
        <w:rPr>
          <w:rFonts w:eastAsia="Calibri"/>
          <w:sz w:val="24"/>
          <w:szCs w:val="24"/>
          <w:lang w:eastAsia="en-US"/>
        </w:rPr>
      </w:pPr>
    </w:p>
    <w:p w14:paraId="10D37061" w14:textId="397C0367" w:rsidR="00D30D83" w:rsidRPr="004C1BE9" w:rsidRDefault="00EF5BF3" w:rsidP="004C1BE9">
      <w:pPr>
        <w:pStyle w:val="a3"/>
        <w:tabs>
          <w:tab w:val="left" w:pos="0"/>
        </w:tabs>
        <w:ind w:left="0" w:right="-2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30D83" w:rsidRPr="004C1BE9">
        <w:rPr>
          <w:b/>
          <w:sz w:val="24"/>
          <w:szCs w:val="24"/>
        </w:rPr>
        <w:t xml:space="preserve">. Исполнение </w:t>
      </w:r>
      <w:r w:rsidR="00283CCF">
        <w:rPr>
          <w:b/>
          <w:sz w:val="24"/>
          <w:szCs w:val="24"/>
        </w:rPr>
        <w:t>договор</w:t>
      </w:r>
      <w:r w:rsidR="00D30D83" w:rsidRPr="004C1BE9">
        <w:rPr>
          <w:b/>
          <w:sz w:val="24"/>
          <w:szCs w:val="24"/>
        </w:rPr>
        <w:t>а.</w:t>
      </w:r>
    </w:p>
    <w:p w14:paraId="1A8AF2B6" w14:textId="233DEFB1" w:rsidR="00D30D83" w:rsidRPr="00416D0A" w:rsidRDefault="0057635C" w:rsidP="0057635C">
      <w:pPr>
        <w:pStyle w:val="a3"/>
        <w:numPr>
          <w:ilvl w:val="1"/>
          <w:numId w:val="55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D30D83" w:rsidRPr="00416D0A">
        <w:rPr>
          <w:rFonts w:eastAsia="Calibri"/>
          <w:sz w:val="24"/>
          <w:szCs w:val="24"/>
          <w:lang w:eastAsia="en-US"/>
        </w:rPr>
        <w:t xml:space="preserve">Исполнение </w:t>
      </w:r>
      <w:r w:rsidR="00283CCF" w:rsidRPr="00416D0A">
        <w:rPr>
          <w:rFonts w:eastAsia="Calibri"/>
          <w:sz w:val="24"/>
          <w:szCs w:val="24"/>
          <w:lang w:eastAsia="en-US"/>
        </w:rPr>
        <w:t>договор</w:t>
      </w:r>
      <w:r w:rsidR="00D30D83" w:rsidRPr="00416D0A">
        <w:rPr>
          <w:rFonts w:eastAsia="Calibri"/>
          <w:sz w:val="24"/>
          <w:szCs w:val="24"/>
          <w:lang w:eastAsia="en-US"/>
        </w:rPr>
        <w:t>а включает в себя следующие действия:</w:t>
      </w:r>
    </w:p>
    <w:p w14:paraId="5F8DEFCE" w14:textId="77777777" w:rsidR="00D30D83" w:rsidRPr="00A7747E" w:rsidRDefault="00D30D83" w:rsidP="00B07EC4">
      <w:pPr>
        <w:pStyle w:val="a3"/>
        <w:numPr>
          <w:ilvl w:val="0"/>
          <w:numId w:val="16"/>
        </w:numPr>
        <w:tabs>
          <w:tab w:val="left" w:pos="0"/>
        </w:tabs>
        <w:ind w:left="567" w:right="-2"/>
        <w:jc w:val="both"/>
        <w:rPr>
          <w:sz w:val="24"/>
          <w:szCs w:val="24"/>
        </w:rPr>
      </w:pPr>
      <w:r w:rsidRPr="00A7747E">
        <w:rPr>
          <w:sz w:val="24"/>
          <w:szCs w:val="24"/>
        </w:rPr>
        <w:t xml:space="preserve">Приемку поставленного товара, выполненной работы (ее результатов), оказанной услуги, которая осуществляется ответственным за закупку исполнителем в порядке и в сроки, которые установлены </w:t>
      </w:r>
      <w:r w:rsidR="00283CCF">
        <w:rPr>
          <w:sz w:val="24"/>
          <w:szCs w:val="24"/>
        </w:rPr>
        <w:t>договор</w:t>
      </w:r>
      <w:r w:rsidRPr="00A7747E">
        <w:rPr>
          <w:sz w:val="24"/>
          <w:szCs w:val="24"/>
        </w:rPr>
        <w:t>ом, и оформляется документом о приемке.</w:t>
      </w:r>
    </w:p>
    <w:p w14:paraId="63359ACF" w14:textId="77777777" w:rsidR="00D30D83" w:rsidRPr="00A7747E" w:rsidRDefault="00D30D83" w:rsidP="00B07EC4">
      <w:pPr>
        <w:pStyle w:val="a3"/>
        <w:numPr>
          <w:ilvl w:val="0"/>
          <w:numId w:val="16"/>
        </w:numPr>
        <w:tabs>
          <w:tab w:val="left" w:pos="0"/>
        </w:tabs>
        <w:ind w:left="567" w:right="-2"/>
        <w:jc w:val="both"/>
        <w:rPr>
          <w:sz w:val="24"/>
          <w:szCs w:val="24"/>
        </w:rPr>
      </w:pPr>
      <w:r w:rsidRPr="00A7747E">
        <w:rPr>
          <w:sz w:val="24"/>
          <w:szCs w:val="24"/>
        </w:rPr>
        <w:t xml:space="preserve">Оплату поставленного товара, выполненной работы (ее результатов), оказанной услуги, которая производится на основании выставленного счета в порядке и в сроки, предусмотренные </w:t>
      </w:r>
      <w:r w:rsidR="00283CCF">
        <w:rPr>
          <w:sz w:val="24"/>
          <w:szCs w:val="24"/>
        </w:rPr>
        <w:t>договор</w:t>
      </w:r>
      <w:r w:rsidRPr="00A7747E">
        <w:rPr>
          <w:sz w:val="24"/>
          <w:szCs w:val="24"/>
        </w:rPr>
        <w:t>ом.</w:t>
      </w:r>
    </w:p>
    <w:p w14:paraId="1A80E366" w14:textId="659B50F8" w:rsidR="00D30D83" w:rsidRDefault="00D30D83" w:rsidP="0057635C">
      <w:pPr>
        <w:pStyle w:val="a3"/>
        <w:numPr>
          <w:ilvl w:val="1"/>
          <w:numId w:val="55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 w:rsidRPr="00416D0A">
        <w:rPr>
          <w:rFonts w:eastAsia="Calibri"/>
          <w:sz w:val="24"/>
          <w:szCs w:val="24"/>
          <w:lang w:eastAsia="en-US"/>
        </w:rPr>
        <w:t xml:space="preserve">Ответственный за закупку исполнитель, руководствуясь требованиями и содержанием </w:t>
      </w:r>
      <w:r w:rsidR="00283CCF" w:rsidRPr="00416D0A">
        <w:rPr>
          <w:rFonts w:eastAsia="Calibri"/>
          <w:sz w:val="24"/>
          <w:szCs w:val="24"/>
          <w:lang w:eastAsia="en-US"/>
        </w:rPr>
        <w:t>договор</w:t>
      </w:r>
      <w:r w:rsidRPr="00416D0A">
        <w:rPr>
          <w:rFonts w:eastAsia="Calibri"/>
          <w:sz w:val="24"/>
          <w:szCs w:val="24"/>
          <w:lang w:eastAsia="en-US"/>
        </w:rPr>
        <w:t>а, самостоятельно формирует комплект документов, необходимых для оплаты выставленного счета</w:t>
      </w:r>
      <w:r w:rsidR="003D6B32">
        <w:rPr>
          <w:rFonts w:eastAsia="Calibri"/>
          <w:sz w:val="24"/>
          <w:szCs w:val="24"/>
          <w:lang w:eastAsia="en-US"/>
        </w:rPr>
        <w:t>,</w:t>
      </w:r>
      <w:r w:rsidRPr="00416D0A">
        <w:rPr>
          <w:rFonts w:eastAsia="Calibri"/>
          <w:sz w:val="24"/>
          <w:szCs w:val="24"/>
          <w:lang w:eastAsia="en-US"/>
        </w:rPr>
        <w:t xml:space="preserve"> передает его в У</w:t>
      </w:r>
      <w:r w:rsidR="00B07EC4" w:rsidRPr="00416D0A">
        <w:rPr>
          <w:rFonts w:eastAsia="Calibri"/>
          <w:sz w:val="24"/>
          <w:szCs w:val="24"/>
          <w:lang w:eastAsia="en-US"/>
        </w:rPr>
        <w:t>П</w:t>
      </w:r>
      <w:r w:rsidRPr="00416D0A">
        <w:rPr>
          <w:rFonts w:eastAsia="Calibri"/>
          <w:sz w:val="24"/>
          <w:szCs w:val="24"/>
          <w:lang w:eastAsia="en-US"/>
        </w:rPr>
        <w:t xml:space="preserve">БУиФК </w:t>
      </w:r>
      <w:r w:rsidR="003D6B32">
        <w:rPr>
          <w:rFonts w:eastAsia="Calibri"/>
          <w:sz w:val="24"/>
          <w:szCs w:val="24"/>
          <w:lang w:eastAsia="en-US"/>
        </w:rPr>
        <w:t>и</w:t>
      </w:r>
      <w:r w:rsidRPr="00416D0A">
        <w:rPr>
          <w:rFonts w:eastAsia="Calibri"/>
          <w:sz w:val="24"/>
          <w:szCs w:val="24"/>
          <w:lang w:eastAsia="en-US"/>
        </w:rPr>
        <w:t xml:space="preserve"> осуществляет контроль оплаты счета и взаимодействие с поставщиком по вопросам его оплаты.</w:t>
      </w:r>
    </w:p>
    <w:p w14:paraId="0ABF7B9A" w14:textId="77777777" w:rsidR="0057635C" w:rsidRDefault="00B20490" w:rsidP="0057635C">
      <w:pPr>
        <w:pStyle w:val="a3"/>
        <w:numPr>
          <w:ilvl w:val="1"/>
          <w:numId w:val="55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 w:rsidRPr="00B20490">
        <w:rPr>
          <w:rFonts w:eastAsia="Calibri"/>
          <w:sz w:val="24"/>
          <w:szCs w:val="24"/>
          <w:lang w:eastAsia="en-US"/>
        </w:rPr>
        <w:t xml:space="preserve">В случае, если при заключении и исполнении договора изменяются объем, цена закупаемых товаров, работ, услуг или сроки исполнения договора по сравнению с указанными в протоколе, </w:t>
      </w:r>
      <w:r w:rsidRPr="00B20490">
        <w:rPr>
          <w:rFonts w:eastAsia="Calibri"/>
          <w:sz w:val="24"/>
          <w:szCs w:val="24"/>
          <w:lang w:eastAsia="en-US"/>
        </w:rPr>
        <w:lastRenderedPageBreak/>
        <w:t>составленном по результатам закупки</w:t>
      </w:r>
      <w:r w:rsidR="0057635C">
        <w:rPr>
          <w:rFonts w:eastAsia="Calibri"/>
          <w:sz w:val="24"/>
          <w:szCs w:val="24"/>
          <w:lang w:eastAsia="en-US"/>
        </w:rPr>
        <w:t xml:space="preserve"> ответственный за закупку исполнитель в трехдневный срок служебной запиской извещает ТДО.</w:t>
      </w:r>
    </w:p>
    <w:p w14:paraId="5DA07E9E" w14:textId="12D035E5" w:rsidR="00B20490" w:rsidRPr="00416D0A" w:rsidRDefault="0057635C" w:rsidP="0057635C">
      <w:pPr>
        <w:pStyle w:val="a3"/>
        <w:numPr>
          <w:ilvl w:val="1"/>
          <w:numId w:val="55"/>
        </w:numPr>
        <w:autoSpaceDE w:val="0"/>
        <w:autoSpaceDN w:val="0"/>
        <w:adjustRightInd w:val="0"/>
        <w:ind w:left="426" w:right="-2" w:hanging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ТДО </w:t>
      </w:r>
      <w:r w:rsidR="00B20490" w:rsidRPr="00B20490">
        <w:rPr>
          <w:rFonts w:eastAsia="Calibri"/>
          <w:sz w:val="24"/>
          <w:szCs w:val="24"/>
          <w:lang w:eastAsia="en-US"/>
        </w:rPr>
        <w:t xml:space="preserve">не позднее чем в течение десяти дней со дня внесения изменений </w:t>
      </w:r>
      <w:r w:rsidRPr="00B20490">
        <w:rPr>
          <w:rFonts w:eastAsia="Calibri"/>
          <w:sz w:val="24"/>
          <w:szCs w:val="24"/>
          <w:lang w:eastAsia="en-US"/>
        </w:rPr>
        <w:t>размещает информаци</w:t>
      </w:r>
      <w:r>
        <w:rPr>
          <w:rFonts w:eastAsia="Calibri"/>
          <w:sz w:val="24"/>
          <w:szCs w:val="24"/>
          <w:lang w:eastAsia="en-US"/>
        </w:rPr>
        <w:t>ю</w:t>
      </w:r>
      <w:r w:rsidRPr="00B20490">
        <w:rPr>
          <w:rFonts w:eastAsia="Calibri"/>
          <w:sz w:val="24"/>
          <w:szCs w:val="24"/>
          <w:lang w:eastAsia="en-US"/>
        </w:rPr>
        <w:t xml:space="preserve"> об изменении договора </w:t>
      </w:r>
      <w:r w:rsidR="00B20490" w:rsidRPr="00B20490">
        <w:rPr>
          <w:rFonts w:eastAsia="Calibri"/>
          <w:sz w:val="24"/>
          <w:szCs w:val="24"/>
          <w:lang w:eastAsia="en-US"/>
        </w:rPr>
        <w:t>в единой информационной системе с указанием измененных условий.</w:t>
      </w:r>
    </w:p>
    <w:p w14:paraId="712666EF" w14:textId="77777777" w:rsidR="00D30D83" w:rsidRPr="0057635C" w:rsidRDefault="00D30D83" w:rsidP="0057635C">
      <w:pPr>
        <w:pStyle w:val="a3"/>
        <w:autoSpaceDE w:val="0"/>
        <w:autoSpaceDN w:val="0"/>
        <w:adjustRightInd w:val="0"/>
        <w:ind w:left="426" w:right="-2" w:firstLine="0"/>
        <w:jc w:val="both"/>
        <w:rPr>
          <w:rFonts w:eastAsia="Calibri"/>
          <w:sz w:val="24"/>
          <w:szCs w:val="24"/>
          <w:lang w:eastAsia="en-US"/>
        </w:rPr>
      </w:pPr>
    </w:p>
    <w:p w14:paraId="6947E279" w14:textId="77777777" w:rsidR="00D30D83" w:rsidRDefault="00D30D83" w:rsidP="00B12E5B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5C81B58" w14:textId="77777777" w:rsidR="00D30D83" w:rsidRPr="00605B21" w:rsidRDefault="00D30D83" w:rsidP="00B12E5B">
      <w:pPr>
        <w:ind w:right="-2" w:firstLine="567"/>
        <w:jc w:val="right"/>
      </w:pPr>
      <w:r w:rsidRPr="00605B21">
        <w:lastRenderedPageBreak/>
        <w:t>Приложение №</w:t>
      </w:r>
      <w:r w:rsidR="00F5718F">
        <w:t xml:space="preserve"> </w:t>
      </w:r>
      <w:r w:rsidRPr="00605B21">
        <w:t>1</w:t>
      </w:r>
    </w:p>
    <w:p w14:paraId="68CDBB35" w14:textId="77777777" w:rsidR="00D30D83" w:rsidRDefault="00D30D83" w:rsidP="00B12E5B">
      <w:pPr>
        <w:ind w:right="-2" w:firstLine="567"/>
      </w:pPr>
    </w:p>
    <w:p w14:paraId="3793E1F5" w14:textId="77777777" w:rsidR="00D30D83" w:rsidRDefault="00C74C6D" w:rsidP="00B12E5B">
      <w:pPr>
        <w:ind w:right="-2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51D7D" wp14:editId="0D2917A9">
                <wp:simplePos x="0" y="0"/>
                <wp:positionH relativeFrom="column">
                  <wp:posOffset>645795</wp:posOffset>
                </wp:positionH>
                <wp:positionV relativeFrom="paragraph">
                  <wp:posOffset>31750</wp:posOffset>
                </wp:positionV>
                <wp:extent cx="5635625" cy="1650365"/>
                <wp:effectExtent l="13335" t="7620" r="8890" b="889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165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BDDE3" w14:textId="77777777" w:rsidR="005F6D39" w:rsidRPr="00D57A00" w:rsidRDefault="005F6D39" w:rsidP="00D30D83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D57A00">
                              <w:rPr>
                                <w:color w:val="333333"/>
                                <w:sz w:val="20"/>
                                <w:szCs w:val="20"/>
                              </w:rPr>
                              <w:t>МИНОБРНАУКИ РОССИИ</w:t>
                            </w:r>
                          </w:p>
                          <w:p w14:paraId="3BEC347E" w14:textId="77777777" w:rsidR="005F6D39" w:rsidRPr="00D57A00" w:rsidRDefault="005F6D39" w:rsidP="00D30D83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ф</w:t>
                            </w:r>
                            <w:r w:rsidRPr="00D57A00">
                              <w:rPr>
                                <w:color w:val="333333"/>
                                <w:sz w:val="20"/>
                                <w:szCs w:val="20"/>
                              </w:rPr>
                              <w:t xml:space="preserve">едеральное государственное </w:t>
                            </w: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автоном</w:t>
                            </w:r>
                            <w:r w:rsidRPr="00D57A00">
                              <w:rPr>
                                <w:color w:val="333333"/>
                                <w:sz w:val="20"/>
                                <w:szCs w:val="20"/>
                              </w:rPr>
                              <w:t xml:space="preserve">ное образовательное учреждение </w:t>
                            </w:r>
                            <w:r w:rsidRPr="00D57A00">
                              <w:rPr>
                                <w:color w:val="333333"/>
                                <w:sz w:val="20"/>
                                <w:szCs w:val="20"/>
                              </w:rPr>
                              <w:br/>
                              <w:t>высшего образования</w:t>
                            </w:r>
                          </w:p>
                          <w:p w14:paraId="6FA6963E" w14:textId="77777777" w:rsidR="005F6D39" w:rsidRPr="00D57A00" w:rsidRDefault="005F6D39" w:rsidP="00D30D83">
                            <w:pPr>
                              <w:jc w:val="center"/>
                              <w:rPr>
                                <w:b/>
                                <w:color w:val="33333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</w:rPr>
                              <w:t>«</w:t>
                            </w:r>
                            <w:r w:rsidRPr="00D57A00">
                              <w:rPr>
                                <w:b/>
                                <w:color w:val="333333"/>
                              </w:rPr>
                              <w:t xml:space="preserve">Санкт-Петербургский государственный электротехнический университет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«</w:t>
                            </w:r>
                            <w:r w:rsidRPr="00D57A00">
                              <w:rPr>
                                <w:b/>
                                <w:color w:val="333333"/>
                              </w:rPr>
                              <w:t>ЛЭТИ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 xml:space="preserve">» </w:t>
                            </w:r>
                            <w:r w:rsidRPr="00D57A00">
                              <w:rPr>
                                <w:b/>
                                <w:color w:val="333333"/>
                              </w:rPr>
                              <w:t>им. В.И. Ульянова (Ленина)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»</w:t>
                            </w:r>
                          </w:p>
                          <w:p w14:paraId="64DECBDF" w14:textId="77777777" w:rsidR="005F6D39" w:rsidRPr="00D57A00" w:rsidRDefault="005F6D39" w:rsidP="00D30D83">
                            <w:pPr>
                              <w:jc w:val="center"/>
                              <w:rPr>
                                <w:b/>
                                <w:color w:val="333333"/>
                              </w:rPr>
                            </w:pPr>
                            <w:r w:rsidRPr="00D57A00">
                              <w:rPr>
                                <w:b/>
                                <w:color w:val="333333"/>
                              </w:rPr>
                              <w:t>(СПбГЭТУ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 xml:space="preserve"> «ЛЭТИ»</w:t>
                            </w:r>
                            <w:r w:rsidRPr="00D57A00">
                              <w:rPr>
                                <w:b/>
                                <w:color w:val="333333"/>
                              </w:rPr>
                              <w:t>)</w:t>
                            </w:r>
                          </w:p>
                          <w:p w14:paraId="524013E2" w14:textId="77777777" w:rsidR="005F6D39" w:rsidRPr="00D57A00" w:rsidRDefault="005F6D39" w:rsidP="00D30D83">
                            <w:pPr>
                              <w:jc w:val="center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D57A00">
                              <w:rPr>
                                <w:color w:val="333333"/>
                                <w:sz w:val="20"/>
                                <w:szCs w:val="20"/>
                              </w:rPr>
                              <w:t>ул. Профессора Попова, д.5, Санкт-Петербург, 197376</w:t>
                            </w:r>
                          </w:p>
                          <w:p w14:paraId="7F47B830" w14:textId="77777777" w:rsidR="005F6D39" w:rsidRPr="00D57A00" w:rsidRDefault="005F6D39" w:rsidP="00D30D83">
                            <w:pPr>
                              <w:jc w:val="center"/>
                              <w:rPr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D57A00">
                              <w:rPr>
                                <w:color w:val="333333"/>
                                <w:sz w:val="20"/>
                                <w:szCs w:val="20"/>
                              </w:rPr>
                              <w:t>Телефон:  (812</w:t>
                            </w:r>
                            <w:r w:rsidRPr="00D57A00">
                              <w:rPr>
                                <w:color w:val="333333"/>
                                <w:sz w:val="18"/>
                                <w:szCs w:val="18"/>
                              </w:rPr>
                              <w:t>) 346-44-87</w:t>
                            </w:r>
                            <w:r w:rsidRPr="00D57A00">
                              <w:rPr>
                                <w:color w:val="333333"/>
                                <w:sz w:val="18"/>
                                <w:szCs w:val="18"/>
                              </w:rPr>
                              <w:tab/>
                              <w:t xml:space="preserve"> Факс: (812) 346-27-58</w:t>
                            </w:r>
                            <w:r w:rsidRPr="00D57A00">
                              <w:rPr>
                                <w:color w:val="333333"/>
                                <w:sz w:val="18"/>
                                <w:szCs w:val="18"/>
                              </w:rPr>
                              <w:tab/>
                              <w:t xml:space="preserve">Е-mail: </w:t>
                            </w:r>
                            <w:hyperlink r:id="rId10" w:history="1">
                              <w:r w:rsidRPr="00D57A00">
                                <w:rPr>
                                  <w:color w:val="333333"/>
                                  <w:sz w:val="18"/>
                                  <w:szCs w:val="18"/>
                                </w:rPr>
                                <w:t>eltech@eltech.ru</w:t>
                              </w:r>
                            </w:hyperlink>
                            <w:r w:rsidRPr="00D57A00">
                              <w:rPr>
                                <w:color w:val="333333"/>
                                <w:sz w:val="18"/>
                                <w:szCs w:val="18"/>
                              </w:rPr>
                              <w:tab/>
                              <w:t xml:space="preserve"> http:// www.eltech.ru</w:t>
                            </w:r>
                          </w:p>
                          <w:p w14:paraId="7D7209A3" w14:textId="77777777" w:rsidR="005F6D39" w:rsidRPr="00D57A00" w:rsidRDefault="005F6D39" w:rsidP="00D30D83">
                            <w:pPr>
                              <w:jc w:val="center"/>
                              <w:rPr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D57A00">
                              <w:rPr>
                                <w:color w:val="333333"/>
                                <w:sz w:val="18"/>
                                <w:szCs w:val="18"/>
                              </w:rPr>
                              <w:t>ОКПО  02068539</w:t>
                            </w:r>
                            <w:r w:rsidRPr="00D57A00">
                              <w:rPr>
                                <w:color w:val="333333"/>
                                <w:sz w:val="18"/>
                                <w:szCs w:val="18"/>
                              </w:rPr>
                              <w:tab/>
                              <w:t>ОГРН  1027806875381</w:t>
                            </w:r>
                            <w:r w:rsidRPr="00D57A00">
                              <w:rPr>
                                <w:color w:val="333333"/>
                                <w:sz w:val="18"/>
                                <w:szCs w:val="18"/>
                              </w:rPr>
                              <w:tab/>
                              <w:t>ОКВЭД 80.3, 73.1</w:t>
                            </w:r>
                            <w:r w:rsidRPr="00D57A00">
                              <w:rPr>
                                <w:color w:val="333333"/>
                                <w:sz w:val="18"/>
                                <w:szCs w:val="18"/>
                              </w:rPr>
                              <w:tab/>
                              <w:t>ОКТМО 40392000000</w:t>
                            </w:r>
                          </w:p>
                          <w:p w14:paraId="1AE8AA54" w14:textId="77777777" w:rsidR="005F6D39" w:rsidRDefault="005F6D39" w:rsidP="00D30D83">
                            <w:pPr>
                              <w:pStyle w:val="af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ИНН/КПП  7813045402/781301001</w:t>
                            </w:r>
                          </w:p>
                          <w:p w14:paraId="6ADB1295" w14:textId="77777777" w:rsidR="005F6D39" w:rsidRDefault="005F6D39" w:rsidP="00D30D83">
                            <w:pPr>
                              <w:pStyle w:val="af1"/>
                              <w:spacing w:line="24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ОКПО  02068539</w:t>
                            </w:r>
                            <w:r>
                              <w:rPr>
                                <w:sz w:val="16"/>
                              </w:rPr>
                              <w:tab/>
                              <w:t>ОГРН  1027806875381</w:t>
                            </w:r>
                            <w:r>
                              <w:rPr>
                                <w:sz w:val="16"/>
                              </w:rPr>
                              <w:tab/>
                              <w:t>ОКВЭД 80.3, 73.1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Pr="0051689B">
                              <w:rPr>
                                <w:sz w:val="16"/>
                              </w:rPr>
                              <w:t>ОКТМО 40392000</w:t>
                            </w:r>
                            <w:r>
                              <w:rPr>
                                <w:sz w:val="16"/>
                              </w:rPr>
                              <w:t>000</w:t>
                            </w:r>
                          </w:p>
                          <w:p w14:paraId="7164D590" w14:textId="77777777" w:rsidR="005F6D39" w:rsidRDefault="005F6D39" w:rsidP="00D30D83">
                            <w:pPr>
                              <w:pStyle w:val="af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ИНН/КПП  7813045402/781301001</w:t>
                            </w:r>
                          </w:p>
                          <w:p w14:paraId="4461E3D5" w14:textId="77777777" w:rsidR="005F6D39" w:rsidRDefault="005F6D39" w:rsidP="00D30D83">
                            <w:pPr>
                              <w:pStyle w:val="af1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A6E3938" w14:textId="77777777" w:rsidR="005F6D39" w:rsidRDefault="005F6D39" w:rsidP="00D30D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1D7D" id="Text Box 2" o:spid="_x0000_s1028" type="#_x0000_t202" style="position:absolute;left:0;text-align:left;margin-left:50.85pt;margin-top:2.5pt;width:443.75pt;height:1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" strokecolor="white">
                <v:textbox>
                  <w:txbxContent>
                    <w:p w14:paraId="662BDDE3" w14:textId="77777777" w:rsidR="005F6D39" w:rsidRPr="00D57A00" w:rsidRDefault="005F6D39" w:rsidP="00D30D83">
                      <w:pPr>
                        <w:jc w:val="center"/>
                        <w:rPr>
                          <w:color w:val="333333"/>
                          <w:sz w:val="20"/>
                          <w:szCs w:val="20"/>
                        </w:rPr>
                      </w:pPr>
                      <w:r w:rsidRPr="00D57A00">
                        <w:rPr>
                          <w:color w:val="333333"/>
                          <w:sz w:val="20"/>
                          <w:szCs w:val="20"/>
                        </w:rPr>
                        <w:t>МИНОБРНАУКИ РОССИИ</w:t>
                      </w:r>
                    </w:p>
                    <w:p w14:paraId="3BEC347E" w14:textId="77777777" w:rsidR="005F6D39" w:rsidRPr="00D57A00" w:rsidRDefault="005F6D39" w:rsidP="00D30D83">
                      <w:pPr>
                        <w:jc w:val="center"/>
                        <w:rPr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color w:val="333333"/>
                          <w:sz w:val="20"/>
                          <w:szCs w:val="20"/>
                        </w:rPr>
                        <w:t>ф</w:t>
                      </w:r>
                      <w:r w:rsidRPr="00D57A00">
                        <w:rPr>
                          <w:color w:val="333333"/>
                          <w:sz w:val="20"/>
                          <w:szCs w:val="20"/>
                        </w:rPr>
                        <w:t xml:space="preserve">едеральное государственное </w:t>
                      </w:r>
                      <w:r>
                        <w:rPr>
                          <w:color w:val="333333"/>
                          <w:sz w:val="20"/>
                          <w:szCs w:val="20"/>
                        </w:rPr>
                        <w:t>автоном</w:t>
                      </w:r>
                      <w:r w:rsidRPr="00D57A00">
                        <w:rPr>
                          <w:color w:val="333333"/>
                          <w:sz w:val="20"/>
                          <w:szCs w:val="20"/>
                        </w:rPr>
                        <w:t xml:space="preserve">ное образовательное учреждение </w:t>
                      </w:r>
                      <w:r w:rsidRPr="00D57A00">
                        <w:rPr>
                          <w:color w:val="333333"/>
                          <w:sz w:val="20"/>
                          <w:szCs w:val="20"/>
                        </w:rPr>
                        <w:br/>
                        <w:t>высшего образования</w:t>
                      </w:r>
                    </w:p>
                    <w:p w14:paraId="6FA6963E" w14:textId="77777777" w:rsidR="005F6D39" w:rsidRPr="00D57A00" w:rsidRDefault="005F6D39" w:rsidP="00D30D83">
                      <w:pPr>
                        <w:jc w:val="center"/>
                        <w:rPr>
                          <w:b/>
                          <w:color w:val="333333"/>
                        </w:rPr>
                      </w:pPr>
                      <w:r>
                        <w:rPr>
                          <w:b/>
                          <w:color w:val="333333"/>
                        </w:rPr>
                        <w:t>«</w:t>
                      </w:r>
                      <w:r w:rsidRPr="00D57A00">
                        <w:rPr>
                          <w:b/>
                          <w:color w:val="333333"/>
                        </w:rPr>
                        <w:t xml:space="preserve">Санкт-Петербургский государственный электротехнический университет </w:t>
                      </w:r>
                      <w:r>
                        <w:rPr>
                          <w:b/>
                          <w:color w:val="333333"/>
                        </w:rPr>
                        <w:t>«</w:t>
                      </w:r>
                      <w:r w:rsidRPr="00D57A00">
                        <w:rPr>
                          <w:b/>
                          <w:color w:val="333333"/>
                        </w:rPr>
                        <w:t>ЛЭТИ</w:t>
                      </w:r>
                      <w:r>
                        <w:rPr>
                          <w:b/>
                          <w:color w:val="333333"/>
                        </w:rPr>
                        <w:t xml:space="preserve">» </w:t>
                      </w:r>
                      <w:r w:rsidRPr="00D57A00">
                        <w:rPr>
                          <w:b/>
                          <w:color w:val="333333"/>
                        </w:rPr>
                        <w:t>им. В.И. Ульянова (Ленина)</w:t>
                      </w:r>
                      <w:r>
                        <w:rPr>
                          <w:b/>
                          <w:color w:val="333333"/>
                        </w:rPr>
                        <w:t>»</w:t>
                      </w:r>
                    </w:p>
                    <w:p w14:paraId="64DECBDF" w14:textId="77777777" w:rsidR="005F6D39" w:rsidRPr="00D57A00" w:rsidRDefault="005F6D39" w:rsidP="00D30D83">
                      <w:pPr>
                        <w:jc w:val="center"/>
                        <w:rPr>
                          <w:b/>
                          <w:color w:val="333333"/>
                        </w:rPr>
                      </w:pPr>
                      <w:r w:rsidRPr="00D57A00">
                        <w:rPr>
                          <w:b/>
                          <w:color w:val="333333"/>
                        </w:rPr>
                        <w:t>(СПбГЭТУ</w:t>
                      </w:r>
                      <w:r>
                        <w:rPr>
                          <w:b/>
                          <w:color w:val="333333"/>
                        </w:rPr>
                        <w:t xml:space="preserve"> «ЛЭТИ»</w:t>
                      </w:r>
                      <w:r w:rsidRPr="00D57A00">
                        <w:rPr>
                          <w:b/>
                          <w:color w:val="333333"/>
                        </w:rPr>
                        <w:t>)</w:t>
                      </w:r>
                    </w:p>
                    <w:p w14:paraId="524013E2" w14:textId="77777777" w:rsidR="005F6D39" w:rsidRPr="00D57A00" w:rsidRDefault="005F6D39" w:rsidP="00D30D83">
                      <w:pPr>
                        <w:jc w:val="center"/>
                        <w:rPr>
                          <w:color w:val="333333"/>
                          <w:sz w:val="20"/>
                          <w:szCs w:val="20"/>
                        </w:rPr>
                      </w:pPr>
                      <w:r w:rsidRPr="00D57A00">
                        <w:rPr>
                          <w:color w:val="333333"/>
                          <w:sz w:val="20"/>
                          <w:szCs w:val="20"/>
                        </w:rPr>
                        <w:t>ул. Профессора Попова, д.5, Санкт-Петербург, 197376</w:t>
                      </w:r>
                    </w:p>
                    <w:p w14:paraId="7F47B830" w14:textId="77777777" w:rsidR="005F6D39" w:rsidRPr="00D57A00" w:rsidRDefault="005F6D39" w:rsidP="00D30D83">
                      <w:pPr>
                        <w:jc w:val="center"/>
                        <w:rPr>
                          <w:color w:val="333333"/>
                          <w:sz w:val="18"/>
                          <w:szCs w:val="18"/>
                        </w:rPr>
                      </w:pPr>
                      <w:r w:rsidRPr="00D57A00">
                        <w:rPr>
                          <w:color w:val="333333"/>
                          <w:sz w:val="20"/>
                          <w:szCs w:val="20"/>
                        </w:rPr>
                        <w:t>Телефон:  (812</w:t>
                      </w:r>
                      <w:r w:rsidRPr="00D57A00">
                        <w:rPr>
                          <w:color w:val="333333"/>
                          <w:sz w:val="18"/>
                          <w:szCs w:val="18"/>
                        </w:rPr>
                        <w:t>) 346-44-87</w:t>
                      </w:r>
                      <w:r w:rsidRPr="00D57A00">
                        <w:rPr>
                          <w:color w:val="333333"/>
                          <w:sz w:val="18"/>
                          <w:szCs w:val="18"/>
                        </w:rPr>
                        <w:tab/>
                        <w:t xml:space="preserve"> Факс: (812) 346-27-58</w:t>
                      </w:r>
                      <w:r w:rsidRPr="00D57A00">
                        <w:rPr>
                          <w:color w:val="333333"/>
                          <w:sz w:val="18"/>
                          <w:szCs w:val="18"/>
                        </w:rPr>
                        <w:tab/>
                        <w:t xml:space="preserve">Е-mail: </w:t>
                      </w:r>
                      <w:hyperlink r:id="rId11" w:history="1">
                        <w:r w:rsidRPr="00D57A00">
                          <w:rPr>
                            <w:color w:val="333333"/>
                            <w:sz w:val="18"/>
                            <w:szCs w:val="18"/>
                          </w:rPr>
                          <w:t>eltech@eltech.ru</w:t>
                        </w:r>
                      </w:hyperlink>
                      <w:r w:rsidRPr="00D57A00">
                        <w:rPr>
                          <w:color w:val="333333"/>
                          <w:sz w:val="18"/>
                          <w:szCs w:val="18"/>
                        </w:rPr>
                        <w:tab/>
                        <w:t xml:space="preserve"> http:// www.eltech.ru</w:t>
                      </w:r>
                    </w:p>
                    <w:p w14:paraId="7D7209A3" w14:textId="77777777" w:rsidR="005F6D39" w:rsidRPr="00D57A00" w:rsidRDefault="005F6D39" w:rsidP="00D30D83">
                      <w:pPr>
                        <w:jc w:val="center"/>
                        <w:rPr>
                          <w:color w:val="333333"/>
                          <w:sz w:val="18"/>
                          <w:szCs w:val="18"/>
                        </w:rPr>
                      </w:pPr>
                      <w:r w:rsidRPr="00D57A00">
                        <w:rPr>
                          <w:color w:val="333333"/>
                          <w:sz w:val="18"/>
                          <w:szCs w:val="18"/>
                        </w:rPr>
                        <w:t>ОКПО  02068539</w:t>
                      </w:r>
                      <w:r w:rsidRPr="00D57A00">
                        <w:rPr>
                          <w:color w:val="333333"/>
                          <w:sz w:val="18"/>
                          <w:szCs w:val="18"/>
                        </w:rPr>
                        <w:tab/>
                        <w:t>ОГРН  1027806875381</w:t>
                      </w:r>
                      <w:r w:rsidRPr="00D57A00">
                        <w:rPr>
                          <w:color w:val="333333"/>
                          <w:sz w:val="18"/>
                          <w:szCs w:val="18"/>
                        </w:rPr>
                        <w:tab/>
                        <w:t>ОКВЭД 80.3, 73.1</w:t>
                      </w:r>
                      <w:r w:rsidRPr="00D57A00">
                        <w:rPr>
                          <w:color w:val="333333"/>
                          <w:sz w:val="18"/>
                          <w:szCs w:val="18"/>
                        </w:rPr>
                        <w:tab/>
                        <w:t>ОКТМО 40392000000</w:t>
                      </w:r>
                    </w:p>
                    <w:p w14:paraId="1AE8AA54" w14:textId="77777777" w:rsidR="005F6D39" w:rsidRDefault="005F6D39" w:rsidP="00D30D83">
                      <w:pPr>
                        <w:pStyle w:val="af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ИНН/КПП  7813045402/781301001</w:t>
                      </w:r>
                    </w:p>
                    <w:p w14:paraId="6ADB1295" w14:textId="77777777" w:rsidR="005F6D39" w:rsidRDefault="005F6D39" w:rsidP="00D30D83">
                      <w:pPr>
                        <w:pStyle w:val="af1"/>
                        <w:spacing w:line="240" w:lineRule="atLeas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ОКПО  02068539</w:t>
                      </w:r>
                      <w:r>
                        <w:rPr>
                          <w:sz w:val="16"/>
                        </w:rPr>
                        <w:tab/>
                        <w:t>ОГРН  1027806875381</w:t>
                      </w:r>
                      <w:r>
                        <w:rPr>
                          <w:sz w:val="16"/>
                        </w:rPr>
                        <w:tab/>
                        <w:t>ОКВЭД 80.3, 73.1</w:t>
                      </w:r>
                      <w:r>
                        <w:rPr>
                          <w:sz w:val="16"/>
                        </w:rPr>
                        <w:tab/>
                      </w:r>
                      <w:r w:rsidRPr="0051689B">
                        <w:rPr>
                          <w:sz w:val="16"/>
                        </w:rPr>
                        <w:t>ОКТМО 40392000</w:t>
                      </w:r>
                      <w:r>
                        <w:rPr>
                          <w:sz w:val="16"/>
                        </w:rPr>
                        <w:t>000</w:t>
                      </w:r>
                    </w:p>
                    <w:p w14:paraId="7164D590" w14:textId="77777777" w:rsidR="005F6D39" w:rsidRDefault="005F6D39" w:rsidP="00D30D83">
                      <w:pPr>
                        <w:pStyle w:val="af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ИНН/КПП  7813045402/781301001</w:t>
                      </w:r>
                    </w:p>
                    <w:p w14:paraId="4461E3D5" w14:textId="77777777" w:rsidR="005F6D39" w:rsidRDefault="005F6D39" w:rsidP="00D30D83">
                      <w:pPr>
                        <w:pStyle w:val="af1"/>
                        <w:rPr>
                          <w:b/>
                          <w:bCs/>
                          <w:sz w:val="20"/>
                        </w:rPr>
                      </w:pPr>
                    </w:p>
                    <w:p w14:paraId="7A6E3938" w14:textId="77777777" w:rsidR="005F6D39" w:rsidRDefault="005F6D39" w:rsidP="00D30D83"/>
                  </w:txbxContent>
                </v:textbox>
              </v:shape>
            </w:pict>
          </mc:Fallback>
        </mc:AlternateContent>
      </w:r>
    </w:p>
    <w:p w14:paraId="3F503797" w14:textId="77777777" w:rsidR="00D30D83" w:rsidRDefault="00C74C6D" w:rsidP="00B12E5B">
      <w:pPr>
        <w:ind w:right="-2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D5A4D" wp14:editId="6FFE26BE">
                <wp:simplePos x="0" y="0"/>
                <wp:positionH relativeFrom="column">
                  <wp:posOffset>-215265</wp:posOffset>
                </wp:positionH>
                <wp:positionV relativeFrom="paragraph">
                  <wp:posOffset>-71755</wp:posOffset>
                </wp:positionV>
                <wp:extent cx="885190" cy="1047750"/>
                <wp:effectExtent l="9525" t="12700" r="10160" b="635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EA15E" w14:textId="77777777" w:rsidR="005F6D39" w:rsidRDefault="005F6D39" w:rsidP="00D30D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D84FC" wp14:editId="6C83773C">
                                  <wp:extent cx="685800" cy="942975"/>
                                  <wp:effectExtent l="19050" t="0" r="0" b="0"/>
                                  <wp:docPr id="9" name="Рисунок 1" descr="тов_знак_пра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тов_знак_прав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D5A4D" id="Text Box 3" o:spid="_x0000_s1029" type="#_x0000_t202" style="position:absolute;left:0;text-align:left;margin-left:-16.95pt;margin-top:-5.65pt;width:69.7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" strokecolor="white">
                <v:textbox>
                  <w:txbxContent>
                    <w:p w14:paraId="239EA15E" w14:textId="77777777" w:rsidR="005F6D39" w:rsidRDefault="005F6D39" w:rsidP="00D30D83">
                      <w:r>
                        <w:rPr>
                          <w:noProof/>
                        </w:rPr>
                        <w:drawing>
                          <wp:inline distT="0" distB="0" distL="0" distR="0" wp14:anchorId="291D84FC" wp14:editId="6C83773C">
                            <wp:extent cx="685800" cy="942975"/>
                            <wp:effectExtent l="19050" t="0" r="0" b="0"/>
                            <wp:docPr id="9" name="Рисунок 1" descr="тов_знак_пра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тов_знак_прав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716F8E" w14:textId="77777777" w:rsidR="00D30D83" w:rsidRDefault="00D30D83" w:rsidP="00B12E5B">
      <w:pPr>
        <w:ind w:right="-2" w:firstLine="567"/>
      </w:pPr>
    </w:p>
    <w:p w14:paraId="31D149F1" w14:textId="77777777" w:rsidR="00D30D83" w:rsidRDefault="00D30D83" w:rsidP="00B12E5B">
      <w:pPr>
        <w:ind w:right="-2" w:firstLine="567"/>
      </w:pPr>
    </w:p>
    <w:p w14:paraId="450E7499" w14:textId="77777777" w:rsidR="00D30D83" w:rsidRDefault="00D30D83" w:rsidP="00B12E5B">
      <w:pPr>
        <w:ind w:right="-2" w:firstLine="567"/>
      </w:pPr>
    </w:p>
    <w:p w14:paraId="569BE773" w14:textId="77777777" w:rsidR="00D30D83" w:rsidRDefault="00D30D83" w:rsidP="00B12E5B">
      <w:pPr>
        <w:ind w:right="-2" w:firstLine="567"/>
      </w:pPr>
    </w:p>
    <w:p w14:paraId="360B06C3" w14:textId="77777777" w:rsidR="00D30D83" w:rsidRDefault="00D30D83" w:rsidP="00B12E5B">
      <w:pPr>
        <w:ind w:right="-2" w:firstLine="567"/>
      </w:pPr>
    </w:p>
    <w:p w14:paraId="600F3477" w14:textId="77777777" w:rsidR="00D30D83" w:rsidRDefault="00D30D83" w:rsidP="00B12E5B">
      <w:pPr>
        <w:ind w:right="-2" w:firstLine="567"/>
      </w:pPr>
    </w:p>
    <w:p w14:paraId="425C99F7" w14:textId="77777777" w:rsidR="00D30D83" w:rsidRDefault="00D30D83" w:rsidP="00B12E5B">
      <w:pPr>
        <w:ind w:right="-2" w:firstLine="567"/>
      </w:pPr>
    </w:p>
    <w:p w14:paraId="758B5F4F" w14:textId="77777777" w:rsidR="00D30D83" w:rsidRDefault="00C74C6D" w:rsidP="00B12E5B">
      <w:pPr>
        <w:ind w:right="-2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14116" wp14:editId="0ACA986D">
                <wp:simplePos x="0" y="0"/>
                <wp:positionH relativeFrom="column">
                  <wp:posOffset>-96520</wp:posOffset>
                </wp:positionH>
                <wp:positionV relativeFrom="paragraph">
                  <wp:posOffset>42545</wp:posOffset>
                </wp:positionV>
                <wp:extent cx="6242685" cy="0"/>
                <wp:effectExtent l="13970" t="14605" r="10795" b="1397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6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692EF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pt,3.35pt" to="483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9X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" strokeweight="1.5pt"/>
            </w:pict>
          </mc:Fallback>
        </mc:AlternateContent>
      </w:r>
    </w:p>
    <w:p w14:paraId="7ED45DF2" w14:textId="77777777" w:rsidR="00D30D83" w:rsidRDefault="00C74C6D" w:rsidP="00B12E5B">
      <w:pPr>
        <w:ind w:right="-2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464040" wp14:editId="371BA8FF">
                <wp:simplePos x="0" y="0"/>
                <wp:positionH relativeFrom="column">
                  <wp:posOffset>5740400</wp:posOffset>
                </wp:positionH>
                <wp:positionV relativeFrom="paragraph">
                  <wp:posOffset>216535</wp:posOffset>
                </wp:positionV>
                <wp:extent cx="143510" cy="0"/>
                <wp:effectExtent l="12065" t="11430" r="15875" b="17145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93D68" id="Line 1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pt,17.05pt" to="463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D0GQ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F1EFF" wp14:editId="19C4E6BE">
                <wp:simplePos x="0" y="0"/>
                <wp:positionH relativeFrom="column">
                  <wp:posOffset>2941955</wp:posOffset>
                </wp:positionH>
                <wp:positionV relativeFrom="paragraph">
                  <wp:posOffset>216535</wp:posOffset>
                </wp:positionV>
                <wp:extent cx="143510" cy="0"/>
                <wp:effectExtent l="13970" t="11430" r="13970" b="1714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9BFDB" id="Line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65pt,17.05pt" to="242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jFEg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D4D327" wp14:editId="4CB547A0">
                <wp:simplePos x="0" y="0"/>
                <wp:positionH relativeFrom="column">
                  <wp:posOffset>2941955</wp:posOffset>
                </wp:positionH>
                <wp:positionV relativeFrom="paragraph">
                  <wp:posOffset>216535</wp:posOffset>
                </wp:positionV>
                <wp:extent cx="0" cy="143510"/>
                <wp:effectExtent l="13970" t="11430" r="14605" b="1651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C30A7"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65pt,17.05pt" to="231.6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UWEg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899166" wp14:editId="759BF2CF">
                <wp:simplePos x="0" y="0"/>
                <wp:positionH relativeFrom="column">
                  <wp:posOffset>5883910</wp:posOffset>
                </wp:positionH>
                <wp:positionV relativeFrom="paragraph">
                  <wp:posOffset>216535</wp:posOffset>
                </wp:positionV>
                <wp:extent cx="0" cy="143510"/>
                <wp:effectExtent l="12700" t="11430" r="15875" b="1651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ADB47" id="Line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3pt,17.05pt" to="463.3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" strokeweight="1.5pt"/>
            </w:pict>
          </mc:Fallback>
        </mc:AlternateContent>
      </w:r>
    </w:p>
    <w:p w14:paraId="3424FDAF" w14:textId="77777777" w:rsidR="00D30D83" w:rsidRDefault="00C74C6D" w:rsidP="00B12E5B">
      <w:pPr>
        <w:ind w:right="-2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ED998" wp14:editId="06AE99BA">
                <wp:simplePos x="0" y="0"/>
                <wp:positionH relativeFrom="column">
                  <wp:posOffset>2846070</wp:posOffset>
                </wp:positionH>
                <wp:positionV relativeFrom="paragraph">
                  <wp:posOffset>46355</wp:posOffset>
                </wp:positionV>
                <wp:extent cx="3013710" cy="1399540"/>
                <wp:effectExtent l="13335" t="6985" r="11430" b="1270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C0D50" w14:textId="77777777" w:rsidR="005F6D39" w:rsidRPr="00D57A00" w:rsidRDefault="005F6D39" w:rsidP="00D30D83">
                            <w:pPr>
                              <w:ind w:left="284" w:right="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57A00">
                              <w:rPr>
                                <w:b/>
                                <w:sz w:val="28"/>
                                <w:szCs w:val="28"/>
                              </w:rPr>
                              <w:t>ООО «Таврида»</w:t>
                            </w:r>
                          </w:p>
                          <w:p w14:paraId="74976AE2" w14:textId="77777777" w:rsidR="005F6D39" w:rsidRDefault="005F6D39" w:rsidP="00D30D83">
                            <w:pPr>
                              <w:ind w:left="284" w:right="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FEC6279" w14:textId="77777777" w:rsidR="005F6D39" w:rsidRDefault="005F6D39" w:rsidP="00D30D83">
                            <w:pPr>
                              <w:ind w:left="284" w:right="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A8ABE42" w14:textId="77777777" w:rsidR="005F6D39" w:rsidRPr="00D57A00" w:rsidRDefault="005F6D39" w:rsidP="00D30D83">
                            <w:pPr>
                              <w:ind w:left="284" w:right="2"/>
                              <w:jc w:val="center"/>
                            </w:pPr>
                            <w:r w:rsidRPr="00D57A00">
                              <w:t>Биржевая линия, д. 4, офис 102</w:t>
                            </w:r>
                          </w:p>
                          <w:p w14:paraId="17B1BF06" w14:textId="77777777" w:rsidR="005F6D39" w:rsidRPr="00D57A00" w:rsidRDefault="005F6D39" w:rsidP="00D30D83">
                            <w:pPr>
                              <w:ind w:left="284" w:right="2"/>
                              <w:jc w:val="center"/>
                            </w:pPr>
                            <w:r w:rsidRPr="00D57A00">
                              <w:t>г. Санкт-Петербург, 199034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ED998" id="Text Box 5" o:spid="_x0000_s1030" type="#_x0000_t202" style="position:absolute;left:0;text-align:left;margin-left:224.1pt;margin-top:3.65pt;width:237.3pt;height:1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" strokecolor="white">
                <v:textbox>
                  <w:txbxContent>
                    <w:p w14:paraId="24FC0D50" w14:textId="77777777" w:rsidR="005F6D39" w:rsidRPr="00D57A00" w:rsidRDefault="005F6D39" w:rsidP="00D30D83">
                      <w:pPr>
                        <w:ind w:left="284" w:right="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57A00">
                        <w:rPr>
                          <w:b/>
                          <w:sz w:val="28"/>
                          <w:szCs w:val="28"/>
                        </w:rPr>
                        <w:t>ООО «Таврида»</w:t>
                      </w:r>
                    </w:p>
                    <w:p w14:paraId="74976AE2" w14:textId="77777777" w:rsidR="005F6D39" w:rsidRDefault="005F6D39" w:rsidP="00D30D83">
                      <w:pPr>
                        <w:ind w:left="284" w:right="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FEC6279" w14:textId="77777777" w:rsidR="005F6D39" w:rsidRDefault="005F6D39" w:rsidP="00D30D83">
                      <w:pPr>
                        <w:ind w:left="284" w:right="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A8ABE42" w14:textId="77777777" w:rsidR="005F6D39" w:rsidRPr="00D57A00" w:rsidRDefault="005F6D39" w:rsidP="00D30D83">
                      <w:pPr>
                        <w:ind w:left="284" w:right="2"/>
                        <w:jc w:val="center"/>
                      </w:pPr>
                      <w:r w:rsidRPr="00D57A00">
                        <w:t>Биржевая линия, д. 4, офис 102</w:t>
                      </w:r>
                    </w:p>
                    <w:p w14:paraId="17B1BF06" w14:textId="77777777" w:rsidR="005F6D39" w:rsidRPr="00D57A00" w:rsidRDefault="005F6D39" w:rsidP="00D30D83">
                      <w:pPr>
                        <w:ind w:left="284" w:right="2"/>
                        <w:jc w:val="center"/>
                      </w:pPr>
                      <w:r w:rsidRPr="00D57A00">
                        <w:t>г. Санкт-Петербург, 199034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C31A2" wp14:editId="4D19157A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2511425" cy="645795"/>
                <wp:effectExtent l="5715" t="6985" r="6985" b="1397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1FF8" w14:textId="77777777" w:rsidR="005F6D39" w:rsidRPr="00D57A00" w:rsidRDefault="005F6D39" w:rsidP="00D30D83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  <w:r w:rsidRPr="00D57A00">
                              <w:rPr>
                                <w:bCs/>
                              </w:rPr>
                              <w:t>_</w:t>
                            </w:r>
                            <w:r w:rsidRPr="00D57A00">
                              <w:rPr>
                                <w:bCs/>
                                <w:u w:val="single"/>
                              </w:rPr>
                              <w:t>28.0</w:t>
                            </w:r>
                            <w:r>
                              <w:rPr>
                                <w:bCs/>
                                <w:u w:val="single"/>
                              </w:rPr>
                              <w:t>8</w:t>
                            </w:r>
                            <w:r w:rsidRPr="00D57A00">
                              <w:rPr>
                                <w:bCs/>
                                <w:u w:val="single"/>
                              </w:rPr>
                              <w:t>.201</w:t>
                            </w:r>
                            <w:r>
                              <w:rPr>
                                <w:bCs/>
                                <w:u w:val="single"/>
                              </w:rPr>
                              <w:t>5</w:t>
                            </w:r>
                            <w:r w:rsidRPr="00D57A00">
                              <w:rPr>
                                <w:bCs/>
                              </w:rPr>
                              <w:t>__    №   _</w:t>
                            </w:r>
                            <w:r w:rsidRPr="00D57A00">
                              <w:rPr>
                                <w:bCs/>
                                <w:u w:val="single"/>
                              </w:rPr>
                              <w:t>0020/427</w:t>
                            </w:r>
                            <w:r w:rsidRPr="00D57A00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0BD049B5" w14:textId="77777777" w:rsidR="005F6D39" w:rsidRPr="00D57A00" w:rsidRDefault="005F6D39" w:rsidP="00D30D83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  <w:r w:rsidRPr="00D57A00">
                              <w:rPr>
                                <w:bCs/>
                              </w:rPr>
                              <w:t>На № _______   от 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C31A2" id="Text Box 6" o:spid="_x0000_s1031" type="#_x0000_t202" style="position:absolute;left:0;text-align:left;margin-left:0;margin-top:3.65pt;width:197.75pt;height:5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" strokecolor="white">
                <v:textbox>
                  <w:txbxContent>
                    <w:p w14:paraId="4A4D1FF8" w14:textId="77777777" w:rsidR="005F6D39" w:rsidRPr="00D57A00" w:rsidRDefault="005F6D39" w:rsidP="00D30D83">
                      <w:pPr>
                        <w:spacing w:line="360" w:lineRule="auto"/>
                        <w:rPr>
                          <w:bCs/>
                        </w:rPr>
                      </w:pPr>
                      <w:r w:rsidRPr="00D57A00">
                        <w:rPr>
                          <w:bCs/>
                        </w:rPr>
                        <w:t>_</w:t>
                      </w:r>
                      <w:r w:rsidRPr="00D57A00">
                        <w:rPr>
                          <w:bCs/>
                          <w:u w:val="single"/>
                        </w:rPr>
                        <w:t>28.0</w:t>
                      </w:r>
                      <w:r>
                        <w:rPr>
                          <w:bCs/>
                          <w:u w:val="single"/>
                        </w:rPr>
                        <w:t>8</w:t>
                      </w:r>
                      <w:r w:rsidRPr="00D57A00">
                        <w:rPr>
                          <w:bCs/>
                          <w:u w:val="single"/>
                        </w:rPr>
                        <w:t>.201</w:t>
                      </w:r>
                      <w:r>
                        <w:rPr>
                          <w:bCs/>
                          <w:u w:val="single"/>
                        </w:rPr>
                        <w:t>5</w:t>
                      </w:r>
                      <w:r w:rsidRPr="00D57A00">
                        <w:rPr>
                          <w:bCs/>
                        </w:rPr>
                        <w:t>__    №   _</w:t>
                      </w:r>
                      <w:r w:rsidRPr="00D57A00">
                        <w:rPr>
                          <w:bCs/>
                          <w:u w:val="single"/>
                        </w:rPr>
                        <w:t>0020/427</w:t>
                      </w:r>
                      <w:r w:rsidRPr="00D57A00">
                        <w:rPr>
                          <w:bCs/>
                        </w:rPr>
                        <w:t xml:space="preserve"> </w:t>
                      </w:r>
                    </w:p>
                    <w:p w14:paraId="0BD049B5" w14:textId="77777777" w:rsidR="005F6D39" w:rsidRPr="00D57A00" w:rsidRDefault="005F6D39" w:rsidP="00D30D83">
                      <w:pPr>
                        <w:spacing w:line="360" w:lineRule="auto"/>
                        <w:rPr>
                          <w:bCs/>
                        </w:rPr>
                      </w:pPr>
                      <w:r w:rsidRPr="00D57A00">
                        <w:rPr>
                          <w:bCs/>
                        </w:rPr>
                        <w:t>На № _______   от   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A24E44A" w14:textId="77777777" w:rsidR="00D30D83" w:rsidRDefault="00D30D83" w:rsidP="00B12E5B">
      <w:pPr>
        <w:ind w:right="-2" w:firstLine="567"/>
      </w:pPr>
    </w:p>
    <w:p w14:paraId="4456A9D3" w14:textId="77777777" w:rsidR="00D30D83" w:rsidRDefault="00D30D83" w:rsidP="00B12E5B">
      <w:pPr>
        <w:ind w:right="-2" w:firstLine="567"/>
      </w:pPr>
    </w:p>
    <w:p w14:paraId="4BBDCD4E" w14:textId="77777777" w:rsidR="00D30D83" w:rsidRDefault="00D30D83" w:rsidP="00B12E5B">
      <w:pPr>
        <w:ind w:right="-2" w:firstLine="567"/>
      </w:pPr>
    </w:p>
    <w:p w14:paraId="4B7A1861" w14:textId="77777777" w:rsidR="00D30D83" w:rsidRDefault="00C74C6D" w:rsidP="00B12E5B">
      <w:pPr>
        <w:ind w:right="-2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9CC73" wp14:editId="4E053D88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2511425" cy="843915"/>
                <wp:effectExtent l="5715" t="12700" r="6985" b="1016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FF7B" w14:textId="77777777" w:rsidR="005F6D39" w:rsidRPr="00F52268" w:rsidRDefault="005F6D39" w:rsidP="00D30D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9CC73" id="Text Box 7" o:spid="_x0000_s1032" type="#_x0000_t202" style="position:absolute;left:0;text-align:left;margin-left:0;margin-top:1.4pt;width:197.75pt;height:6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" strokecolor="white">
                <v:textbox>
                  <w:txbxContent>
                    <w:p w14:paraId="6838FF7B" w14:textId="77777777" w:rsidR="005F6D39" w:rsidRPr="00F52268" w:rsidRDefault="005F6D39" w:rsidP="00D30D8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65782" wp14:editId="0627EC8C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43510" cy="0"/>
                <wp:effectExtent l="15240" t="12700" r="12700" b="1587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6E6D0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11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3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AA73ED" wp14:editId="5A2E265C">
                <wp:simplePos x="0" y="0"/>
                <wp:positionH relativeFrom="column">
                  <wp:posOffset>2511425</wp:posOffset>
                </wp:positionH>
                <wp:positionV relativeFrom="paragraph">
                  <wp:posOffset>17780</wp:posOffset>
                </wp:positionV>
                <wp:extent cx="0" cy="143510"/>
                <wp:effectExtent l="12065" t="12700" r="16510" b="1524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7ED62"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75pt,1.4pt" to="197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GNEw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827A67" wp14:editId="239E993C">
                <wp:simplePos x="0" y="0"/>
                <wp:positionH relativeFrom="column">
                  <wp:posOffset>2367915</wp:posOffset>
                </wp:positionH>
                <wp:positionV relativeFrom="paragraph">
                  <wp:posOffset>17780</wp:posOffset>
                </wp:positionV>
                <wp:extent cx="143510" cy="0"/>
                <wp:effectExtent l="11430" t="12700" r="16510" b="1587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4DF44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45pt,1.4pt" to="197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mjwEgIAACk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696825" wp14:editId="64CD02A5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0" cy="143510"/>
                <wp:effectExtent l="15240" t="12700" r="13335" b="1524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AC6B9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0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LrEQIAACg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" strokeweight="1.5pt"/>
            </w:pict>
          </mc:Fallback>
        </mc:AlternateContent>
      </w:r>
    </w:p>
    <w:p w14:paraId="2606226C" w14:textId="77777777" w:rsidR="00D30D83" w:rsidRDefault="00D30D83" w:rsidP="00B12E5B">
      <w:pPr>
        <w:ind w:right="-2" w:firstLine="567"/>
      </w:pPr>
    </w:p>
    <w:p w14:paraId="54635343" w14:textId="77777777" w:rsidR="00D30D83" w:rsidRDefault="00D30D83" w:rsidP="00B12E5B">
      <w:pPr>
        <w:ind w:right="-2" w:firstLine="567"/>
      </w:pPr>
    </w:p>
    <w:p w14:paraId="017E1CDE" w14:textId="77777777" w:rsidR="00D30D83" w:rsidRDefault="00D30D83" w:rsidP="00B12E5B">
      <w:pPr>
        <w:ind w:right="-2" w:firstLine="567"/>
      </w:pPr>
    </w:p>
    <w:p w14:paraId="5E2616DC" w14:textId="77777777" w:rsidR="00D30D83" w:rsidRDefault="00D30D83" w:rsidP="00B12E5B">
      <w:pPr>
        <w:ind w:right="-2" w:firstLine="567"/>
      </w:pPr>
    </w:p>
    <w:p w14:paraId="7647E830" w14:textId="77777777" w:rsidR="00D30D83" w:rsidRPr="00D57A00" w:rsidRDefault="00D30D83" w:rsidP="00B12E5B">
      <w:pPr>
        <w:widowControl w:val="0"/>
        <w:autoSpaceDE w:val="0"/>
        <w:autoSpaceDN w:val="0"/>
        <w:adjustRightInd w:val="0"/>
        <w:ind w:right="-2" w:firstLine="567"/>
        <w:jc w:val="center"/>
      </w:pPr>
      <w:r w:rsidRPr="00D57A00">
        <w:rPr>
          <w:b/>
          <w:bCs/>
        </w:rPr>
        <w:t>ЗАПРОС</w:t>
      </w:r>
    </w:p>
    <w:p w14:paraId="3FA35ED1" w14:textId="77777777" w:rsidR="00D30D83" w:rsidRPr="00D57A00" w:rsidRDefault="00D30D83" w:rsidP="00B12E5B">
      <w:pPr>
        <w:widowControl w:val="0"/>
        <w:autoSpaceDE w:val="0"/>
        <w:autoSpaceDN w:val="0"/>
        <w:adjustRightInd w:val="0"/>
        <w:ind w:right="-2" w:firstLine="567"/>
        <w:jc w:val="center"/>
      </w:pPr>
      <w:r w:rsidRPr="00D57A00">
        <w:t>о предоставлении ценовой информации</w:t>
      </w:r>
    </w:p>
    <w:p w14:paraId="7979489F" w14:textId="77777777" w:rsidR="00D30D83" w:rsidRPr="00D57A00" w:rsidRDefault="00D30D83" w:rsidP="00B12E5B">
      <w:pPr>
        <w:widowControl w:val="0"/>
        <w:autoSpaceDE w:val="0"/>
        <w:autoSpaceDN w:val="0"/>
        <w:adjustRightInd w:val="0"/>
        <w:ind w:right="-2" w:firstLine="567"/>
      </w:pPr>
    </w:p>
    <w:p w14:paraId="3CE3EDA7" w14:textId="77777777" w:rsidR="00D30D83" w:rsidRPr="00D57A00" w:rsidRDefault="00D30D83" w:rsidP="008E23F0">
      <w:pPr>
        <w:widowControl w:val="0"/>
        <w:autoSpaceDE w:val="0"/>
        <w:autoSpaceDN w:val="0"/>
        <w:adjustRightInd w:val="0"/>
        <w:ind w:right="-2" w:firstLine="567"/>
        <w:jc w:val="both"/>
      </w:pPr>
      <w:r w:rsidRPr="00D57A00">
        <w:rPr>
          <w:b/>
          <w:bCs/>
        </w:rPr>
        <w:t>Заказчик</w:t>
      </w:r>
      <w:r w:rsidRPr="00D57A00">
        <w:t xml:space="preserve">: </w:t>
      </w:r>
      <w:r w:rsidR="00881496" w:rsidRPr="00EA767B">
        <w:t>федеральное государственное автономное образовательное учреждение высшего образования</w:t>
      </w:r>
      <w:r w:rsidR="00881496" w:rsidRPr="00EA767B" w:rsidDel="00EA767B">
        <w:t xml:space="preserve"> </w:t>
      </w:r>
      <w:r w:rsidRPr="002638D6">
        <w:rPr>
          <w:color w:val="333333"/>
        </w:rPr>
        <w:t>“Санкт-Петербургский государственный электротехнический университет “ЛЭТИ” им. В.И. Ульянова (Ленина)”</w:t>
      </w:r>
    </w:p>
    <w:p w14:paraId="0F20FD1B" w14:textId="77777777" w:rsidR="00D30D83" w:rsidRPr="00F062E1" w:rsidRDefault="00D30D83" w:rsidP="008E23F0">
      <w:pPr>
        <w:ind w:right="-2" w:firstLine="567"/>
        <w:jc w:val="both"/>
        <w:rPr>
          <w:color w:val="333333"/>
        </w:rPr>
      </w:pPr>
      <w:r w:rsidRPr="00D57A00">
        <w:rPr>
          <w:b/>
          <w:bCs/>
        </w:rPr>
        <w:t>Адрес направления предложения</w:t>
      </w:r>
      <w:r w:rsidRPr="00F062E1">
        <w:rPr>
          <w:color w:val="333333"/>
        </w:rPr>
        <w:t>: ул. Профессора Попова, д.5, Санкт-Петербург, 197376, Е-mail: 123456@123.ru.</w:t>
      </w:r>
    </w:p>
    <w:p w14:paraId="7F9ABBB0" w14:textId="77777777" w:rsidR="00D30D83" w:rsidRPr="00D57A00" w:rsidRDefault="00D30D83" w:rsidP="00B12E5B">
      <w:pPr>
        <w:widowControl w:val="0"/>
        <w:autoSpaceDE w:val="0"/>
        <w:autoSpaceDN w:val="0"/>
        <w:adjustRightInd w:val="0"/>
        <w:ind w:right="-2" w:firstLine="567"/>
      </w:pPr>
      <w:r w:rsidRPr="00D57A00">
        <w:rPr>
          <w:b/>
          <w:bCs/>
        </w:rPr>
        <w:t>Срок направления предложения:</w:t>
      </w:r>
      <w:r w:rsidRPr="00D57A00">
        <w:t xml:space="preserve"> до 02.0</w:t>
      </w:r>
      <w:r w:rsidR="004208A9">
        <w:t>9</w:t>
      </w:r>
      <w:r w:rsidRPr="00D57A00">
        <w:t>.201</w:t>
      </w:r>
      <w:r w:rsidR="00C74C6D">
        <w:t>5</w:t>
      </w:r>
      <w:r w:rsidRPr="00D57A00">
        <w:t>.</w:t>
      </w:r>
    </w:p>
    <w:p w14:paraId="6E1F48B2" w14:textId="77777777" w:rsidR="00D30D83" w:rsidRPr="00D57A00" w:rsidRDefault="00D30D83" w:rsidP="00B12E5B">
      <w:pPr>
        <w:widowControl w:val="0"/>
        <w:autoSpaceDE w:val="0"/>
        <w:autoSpaceDN w:val="0"/>
        <w:adjustRightInd w:val="0"/>
        <w:ind w:right="-2" w:firstLine="567"/>
      </w:pPr>
      <w:r w:rsidRPr="00D57A00">
        <w:rPr>
          <w:b/>
          <w:bCs/>
        </w:rPr>
        <w:t>Наименование, характеристики требуемого товара:</w:t>
      </w:r>
    </w:p>
    <w:p w14:paraId="4134B4F2" w14:textId="77777777" w:rsidR="00D30D83" w:rsidRDefault="00D30D83" w:rsidP="00B12E5B">
      <w:pPr>
        <w:widowControl w:val="0"/>
        <w:autoSpaceDE w:val="0"/>
        <w:autoSpaceDN w:val="0"/>
        <w:adjustRightInd w:val="0"/>
        <w:ind w:right="-2" w:firstLine="567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3969"/>
      </w:tblGrid>
      <w:tr w:rsidR="00D30D83" w:rsidRPr="00F062E1" w14:paraId="2EC5C773" w14:textId="77777777" w:rsidTr="008B18AB">
        <w:trPr>
          <w:tblCellSpacing w:w="5" w:type="nil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17E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  <w:jc w:val="center"/>
            </w:pPr>
            <w:r w:rsidRPr="00F062E1">
              <w:t>Наименование и характеристики товара (продукции)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FA1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  <w:jc w:val="center"/>
            </w:pPr>
            <w:r w:rsidRPr="00F062E1">
              <w:t xml:space="preserve">Предложение поставщика </w:t>
            </w:r>
            <w:hyperlink w:anchor="Par63" w:history="1">
              <w:r w:rsidRPr="00F062E1">
                <w:rPr>
                  <w:color w:val="0000FF"/>
                </w:rPr>
                <w:t>&lt;*&gt;</w:t>
              </w:r>
            </w:hyperlink>
          </w:p>
        </w:tc>
      </w:tr>
      <w:tr w:rsidR="00D30D83" w:rsidRPr="00F062E1" w14:paraId="20F18FC1" w14:textId="77777777" w:rsidTr="008B18AB">
        <w:trPr>
          <w:tblCellSpacing w:w="5" w:type="nil"/>
        </w:trPr>
        <w:tc>
          <w:tcPr>
            <w:tcW w:w="9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56F3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  <w:jc w:val="center"/>
            </w:pPr>
            <w:r w:rsidRPr="00F062E1">
              <w:t>Бумага для офисной техники</w:t>
            </w:r>
          </w:p>
        </w:tc>
      </w:tr>
      <w:tr w:rsidR="00D30D83" w:rsidRPr="00F062E1" w14:paraId="0D3F088E" w14:textId="77777777" w:rsidTr="008B18AB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B31B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Формат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0467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А3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A4FC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  <w:tr w:rsidR="00D30D83" w:rsidRPr="00F062E1" w14:paraId="673FF56B" w14:textId="77777777" w:rsidTr="008B18AB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DB1F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Плотность, г/м2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FC31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80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CC07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  <w:tr w:rsidR="00D30D83" w:rsidRPr="00F062E1" w14:paraId="5F1A23DE" w14:textId="77777777" w:rsidTr="008B18AB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F1A6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Белизна CIE, % не менее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6BC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150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A470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  <w:tr w:rsidR="00D30D83" w:rsidRPr="00F062E1" w14:paraId="1A99A91C" w14:textId="77777777" w:rsidTr="008B18AB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AEC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Яркость ISO, % не менее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0918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97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C1C0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  <w:tr w:rsidR="00D30D83" w:rsidRPr="00F062E1" w14:paraId="7DBD4B08" w14:textId="77777777" w:rsidTr="008B18AB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6028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Прозрачность, % не менее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8EDC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89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6DD5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  <w:tr w:rsidR="00D30D83" w:rsidRPr="00F062E1" w14:paraId="578C37E2" w14:textId="77777777" w:rsidTr="008B18AB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7D1F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Шероховатость (Бендсен), мл/мин.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FAFB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150 - 200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5E87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  <w:tr w:rsidR="00D30D83" w:rsidRPr="00F062E1" w14:paraId="799FA871" w14:textId="77777777" w:rsidTr="008B18AB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C6F2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Требуемое кол-во листов бумаги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16B2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5000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69E8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  <w:tr w:rsidR="00D30D83" w:rsidRPr="00F062E1" w14:paraId="3388484C" w14:textId="77777777" w:rsidTr="008B18AB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BF8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Категория качества, не менее класса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24A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C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7AD7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  <w:tr w:rsidR="00D30D83" w:rsidRPr="00F062E1" w14:paraId="5D62A481" w14:textId="77777777" w:rsidTr="008B18AB">
        <w:trPr>
          <w:tblCellSpacing w:w="5" w:type="nil"/>
        </w:trPr>
        <w:tc>
          <w:tcPr>
            <w:tcW w:w="5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C4F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Кол-во листов в пачке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0E3A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  <w:tr w:rsidR="00D30D83" w:rsidRPr="00F062E1" w14:paraId="612A71E2" w14:textId="77777777" w:rsidTr="008B18AB">
        <w:trPr>
          <w:tblCellSpacing w:w="5" w:type="nil"/>
        </w:trPr>
        <w:tc>
          <w:tcPr>
            <w:tcW w:w="5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61C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Кол-во пачек в коробке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C391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  <w:tr w:rsidR="00D30D83" w:rsidRPr="00F062E1" w14:paraId="4623166A" w14:textId="77777777" w:rsidTr="008B18AB">
        <w:trPr>
          <w:tblCellSpacing w:w="5" w:type="nil"/>
        </w:trPr>
        <w:tc>
          <w:tcPr>
            <w:tcW w:w="5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CDA2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Цена за лист бумаги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438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  <w:tr w:rsidR="00D30D83" w:rsidRPr="00F062E1" w14:paraId="09CA9545" w14:textId="77777777" w:rsidTr="008B18AB">
        <w:trPr>
          <w:tblCellSpacing w:w="5" w:type="nil"/>
        </w:trPr>
        <w:tc>
          <w:tcPr>
            <w:tcW w:w="5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3D4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Цена за пачку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A542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  <w:tr w:rsidR="00D30D83" w:rsidRPr="00F062E1" w14:paraId="5D52188A" w14:textId="77777777" w:rsidTr="008B18AB">
        <w:trPr>
          <w:tblCellSpacing w:w="5" w:type="nil"/>
        </w:trPr>
        <w:tc>
          <w:tcPr>
            <w:tcW w:w="5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25B3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Итоговая стоимость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0F41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  <w:tr w:rsidR="00D30D83" w:rsidRPr="00F062E1" w14:paraId="3A98F5FD" w14:textId="77777777" w:rsidTr="008B18AB">
        <w:trPr>
          <w:tblCellSpacing w:w="5" w:type="nil"/>
        </w:trPr>
        <w:tc>
          <w:tcPr>
            <w:tcW w:w="5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D80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  <w:r w:rsidRPr="00F062E1">
              <w:t>Срок действия предлагаемой цены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2966" w14:textId="77777777" w:rsidR="00D30D83" w:rsidRPr="00F062E1" w:rsidRDefault="00D30D83" w:rsidP="00B12E5B">
            <w:pPr>
              <w:widowControl w:val="0"/>
              <w:autoSpaceDE w:val="0"/>
              <w:autoSpaceDN w:val="0"/>
              <w:adjustRightInd w:val="0"/>
              <w:ind w:right="-2" w:firstLine="567"/>
            </w:pPr>
          </w:p>
        </w:tc>
      </w:tr>
    </w:tbl>
    <w:p w14:paraId="1921ACC6" w14:textId="77777777" w:rsidR="00D30D83" w:rsidRPr="00F062E1" w:rsidRDefault="00D30D83" w:rsidP="00B12E5B">
      <w:pPr>
        <w:widowControl w:val="0"/>
        <w:autoSpaceDE w:val="0"/>
        <w:autoSpaceDN w:val="0"/>
        <w:adjustRightInd w:val="0"/>
        <w:ind w:right="-2" w:firstLine="567"/>
      </w:pPr>
    </w:p>
    <w:p w14:paraId="3BEDF4CF" w14:textId="77777777" w:rsidR="00D30D83" w:rsidRPr="00F062E1" w:rsidRDefault="00D30D83" w:rsidP="00B12E5B">
      <w:pPr>
        <w:widowControl w:val="0"/>
        <w:autoSpaceDE w:val="0"/>
        <w:autoSpaceDN w:val="0"/>
        <w:adjustRightInd w:val="0"/>
        <w:ind w:right="-2" w:firstLine="567"/>
      </w:pPr>
      <w:r w:rsidRPr="00F062E1">
        <w:t xml:space="preserve">&lt;*&gt; Из ответа поставщика должна однозначно определяться цена единицы продукции и </w:t>
      </w:r>
      <w:r w:rsidRPr="00F062E1">
        <w:lastRenderedPageBreak/>
        <w:t xml:space="preserve">общая цена </w:t>
      </w:r>
      <w:r w:rsidR="00283CCF">
        <w:t>договор</w:t>
      </w:r>
      <w:r w:rsidRPr="00F062E1">
        <w:t>а на указанных условиях.</w:t>
      </w:r>
    </w:p>
    <w:p w14:paraId="32D56A9D" w14:textId="77777777" w:rsidR="00D30D83" w:rsidRPr="00F062E1" w:rsidRDefault="00D30D83" w:rsidP="008E23F0">
      <w:pPr>
        <w:widowControl w:val="0"/>
        <w:autoSpaceDE w:val="0"/>
        <w:autoSpaceDN w:val="0"/>
        <w:adjustRightInd w:val="0"/>
        <w:ind w:right="-2" w:firstLine="567"/>
        <w:jc w:val="both"/>
      </w:pPr>
      <w:r w:rsidRPr="00F062E1">
        <w:rPr>
          <w:b/>
          <w:bCs/>
        </w:rPr>
        <w:t>Требования к качеству товара:</w:t>
      </w:r>
      <w:r w:rsidRPr="00F062E1"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14:paraId="4067D277" w14:textId="77777777" w:rsidR="00D30D83" w:rsidRPr="00F062E1" w:rsidRDefault="00D30D83" w:rsidP="008E23F0">
      <w:pPr>
        <w:widowControl w:val="0"/>
        <w:autoSpaceDE w:val="0"/>
        <w:autoSpaceDN w:val="0"/>
        <w:adjustRightInd w:val="0"/>
        <w:ind w:right="-2" w:firstLine="567"/>
        <w:jc w:val="both"/>
      </w:pPr>
      <w:r w:rsidRPr="00F062E1">
        <w:rPr>
          <w:b/>
          <w:bCs/>
        </w:rPr>
        <w:t>Требования к упаковке, поставке товаров (продукции):</w:t>
      </w:r>
      <w:r w:rsidRPr="00F062E1"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14:paraId="6A01F95E" w14:textId="77777777" w:rsidR="00D30D83" w:rsidRPr="00F062E1" w:rsidRDefault="00D30D83" w:rsidP="008E23F0">
      <w:pPr>
        <w:widowControl w:val="0"/>
        <w:autoSpaceDE w:val="0"/>
        <w:autoSpaceDN w:val="0"/>
        <w:adjustRightInd w:val="0"/>
        <w:ind w:right="-2" w:firstLine="567"/>
        <w:jc w:val="both"/>
      </w:pPr>
      <w:r w:rsidRPr="00F062E1">
        <w:rPr>
          <w:b/>
          <w:bCs/>
        </w:rPr>
        <w:t>Место поставки товаров:</w:t>
      </w:r>
      <w:r w:rsidRPr="00F062E1">
        <w:t xml:space="preserve"> </w:t>
      </w:r>
      <w:r w:rsidRPr="00F062E1">
        <w:rPr>
          <w:color w:val="333333"/>
        </w:rPr>
        <w:t>Санкт-Петербург</w:t>
      </w:r>
      <w:r>
        <w:rPr>
          <w:color w:val="333333"/>
        </w:rPr>
        <w:t>,</w:t>
      </w:r>
      <w:r w:rsidRPr="00F062E1">
        <w:rPr>
          <w:color w:val="333333"/>
        </w:rPr>
        <w:t xml:space="preserve"> ул. Профессора Попова, д.5</w:t>
      </w:r>
      <w:r w:rsidRPr="00F062E1">
        <w:t>.</w:t>
      </w:r>
    </w:p>
    <w:p w14:paraId="68C878B1" w14:textId="77777777" w:rsidR="00D30D83" w:rsidRPr="00F062E1" w:rsidRDefault="00D30D83" w:rsidP="008E23F0">
      <w:pPr>
        <w:widowControl w:val="0"/>
        <w:autoSpaceDE w:val="0"/>
        <w:autoSpaceDN w:val="0"/>
        <w:adjustRightInd w:val="0"/>
        <w:ind w:right="-2" w:firstLine="567"/>
        <w:jc w:val="both"/>
      </w:pPr>
      <w:r w:rsidRPr="00F062E1">
        <w:rPr>
          <w:b/>
          <w:bCs/>
        </w:rPr>
        <w:t xml:space="preserve">Предполагаемый срок </w:t>
      </w:r>
      <w:r>
        <w:rPr>
          <w:b/>
          <w:bCs/>
        </w:rPr>
        <w:t>закупки</w:t>
      </w:r>
      <w:r w:rsidRPr="00F062E1">
        <w:rPr>
          <w:b/>
          <w:bCs/>
        </w:rPr>
        <w:t>:</w:t>
      </w:r>
      <w:r w:rsidRPr="00F062E1">
        <w:t xml:space="preserve"> </w:t>
      </w:r>
      <w:r w:rsidR="004208A9">
        <w:t>сентябрь</w:t>
      </w:r>
      <w:r w:rsidRPr="00F062E1">
        <w:t xml:space="preserve"> 201</w:t>
      </w:r>
      <w:r w:rsidR="00C74C6D">
        <w:t>5</w:t>
      </w:r>
      <w:r w:rsidRPr="00F062E1">
        <w:t xml:space="preserve"> г.</w:t>
      </w:r>
    </w:p>
    <w:p w14:paraId="6DCB0D91" w14:textId="77777777" w:rsidR="00D30D83" w:rsidRPr="00F062E1" w:rsidRDefault="00D30D83" w:rsidP="008E23F0">
      <w:pPr>
        <w:widowControl w:val="0"/>
        <w:autoSpaceDE w:val="0"/>
        <w:autoSpaceDN w:val="0"/>
        <w:adjustRightInd w:val="0"/>
        <w:ind w:right="-2" w:firstLine="567"/>
        <w:jc w:val="both"/>
      </w:pPr>
      <w:r w:rsidRPr="00F062E1">
        <w:rPr>
          <w:b/>
          <w:bCs/>
        </w:rPr>
        <w:t>Порядок оплаты:</w:t>
      </w:r>
      <w:r w:rsidRPr="00F062E1">
        <w:t xml:space="preserve"> в течение пяти дней со дня подписания акта сдачи-приема товара.</w:t>
      </w:r>
    </w:p>
    <w:p w14:paraId="21D469C4" w14:textId="77777777" w:rsidR="00D30D83" w:rsidRDefault="00D30D83" w:rsidP="008E23F0">
      <w:pPr>
        <w:widowControl w:val="0"/>
        <w:autoSpaceDE w:val="0"/>
        <w:autoSpaceDN w:val="0"/>
        <w:adjustRightInd w:val="0"/>
        <w:ind w:right="-2" w:firstLine="567"/>
        <w:jc w:val="both"/>
        <w:rPr>
          <w:b/>
          <w:bCs/>
        </w:rPr>
      </w:pPr>
    </w:p>
    <w:p w14:paraId="6CEA41DE" w14:textId="77777777" w:rsidR="00534334" w:rsidRPr="00F062E1" w:rsidRDefault="00D30D83" w:rsidP="00534334">
      <w:pPr>
        <w:widowControl w:val="0"/>
        <w:autoSpaceDE w:val="0"/>
        <w:autoSpaceDN w:val="0"/>
        <w:adjustRightInd w:val="0"/>
        <w:ind w:right="-2" w:firstLine="567"/>
        <w:jc w:val="both"/>
      </w:pPr>
      <w:r w:rsidRPr="00F062E1">
        <w:t>Настоящий запрос не является извещением о проведении закупки, офертой или публичной офертой и не влечет возникновения никаких обяза</w:t>
      </w:r>
      <w:r w:rsidR="00237B56">
        <w:t xml:space="preserve">тельств с обеих сторон. </w:t>
      </w:r>
    </w:p>
    <w:p w14:paraId="71EDCE4B" w14:textId="77777777" w:rsidR="00534334" w:rsidRDefault="00534334" w:rsidP="00534334">
      <w:pPr>
        <w:widowControl w:val="0"/>
        <w:autoSpaceDE w:val="0"/>
        <w:autoSpaceDN w:val="0"/>
        <w:adjustRightInd w:val="0"/>
        <w:ind w:right="-2" w:firstLine="567"/>
        <w:rPr>
          <w:rFonts w:cs="Calibri"/>
        </w:rPr>
      </w:pPr>
    </w:p>
    <w:p w14:paraId="4B0FFBC5" w14:textId="77777777" w:rsidR="00D30D83" w:rsidRPr="00F062E1" w:rsidRDefault="00D30D83" w:rsidP="008E23F0">
      <w:pPr>
        <w:widowControl w:val="0"/>
        <w:autoSpaceDE w:val="0"/>
        <w:autoSpaceDN w:val="0"/>
        <w:adjustRightInd w:val="0"/>
        <w:ind w:right="-2" w:firstLine="567"/>
        <w:jc w:val="both"/>
      </w:pPr>
      <w:r w:rsidRPr="00F062E1">
        <w:t>.</w:t>
      </w:r>
    </w:p>
    <w:p w14:paraId="3F3A9D64" w14:textId="77777777" w:rsidR="00D30D83" w:rsidRDefault="00D30D83" w:rsidP="00B12E5B">
      <w:pPr>
        <w:widowControl w:val="0"/>
        <w:autoSpaceDE w:val="0"/>
        <w:autoSpaceDN w:val="0"/>
        <w:adjustRightInd w:val="0"/>
        <w:ind w:right="-2" w:firstLine="567"/>
        <w:rPr>
          <w:rFonts w:cs="Calibri"/>
        </w:rPr>
      </w:pPr>
    </w:p>
    <w:p w14:paraId="46B4E396" w14:textId="77777777" w:rsidR="00D30D83" w:rsidRDefault="00D30D83" w:rsidP="00B12E5B">
      <w:pPr>
        <w:widowControl w:val="0"/>
        <w:autoSpaceDE w:val="0"/>
        <w:autoSpaceDN w:val="0"/>
        <w:adjustRightInd w:val="0"/>
        <w:ind w:right="-2" w:firstLine="567"/>
      </w:pPr>
      <w:r w:rsidRPr="00F062E1">
        <w:t xml:space="preserve">С уважением, </w:t>
      </w:r>
    </w:p>
    <w:p w14:paraId="248BDEAA" w14:textId="77777777" w:rsidR="00D30D83" w:rsidRDefault="00D30D83" w:rsidP="00B12E5B">
      <w:pPr>
        <w:widowControl w:val="0"/>
        <w:autoSpaceDE w:val="0"/>
        <w:autoSpaceDN w:val="0"/>
        <w:adjustRightInd w:val="0"/>
        <w:ind w:right="-2" w:firstLine="567"/>
      </w:pPr>
      <w:r w:rsidRPr="00F062E1">
        <w:t>_______</w:t>
      </w:r>
      <w:r>
        <w:t>__________________________</w:t>
      </w:r>
    </w:p>
    <w:p w14:paraId="24E9EC30" w14:textId="77777777" w:rsidR="00D30D83" w:rsidRPr="00D202A8" w:rsidRDefault="00D30D83" w:rsidP="00B12E5B">
      <w:pPr>
        <w:widowControl w:val="0"/>
        <w:autoSpaceDE w:val="0"/>
        <w:autoSpaceDN w:val="0"/>
        <w:adjustRightInd w:val="0"/>
        <w:ind w:right="-2" w:firstLine="567"/>
        <w:rPr>
          <w:sz w:val="20"/>
          <w:szCs w:val="20"/>
        </w:rPr>
      </w:pPr>
      <w:r w:rsidRPr="00D202A8">
        <w:rPr>
          <w:sz w:val="20"/>
          <w:szCs w:val="20"/>
        </w:rPr>
        <w:t xml:space="preserve"> (подпись, расшифровка подписи ответственного лица заказчика).</w:t>
      </w:r>
    </w:p>
    <w:p w14:paraId="3D16AB67" w14:textId="77777777" w:rsidR="00D30D83" w:rsidRDefault="00D30D83" w:rsidP="00B12E5B">
      <w:pPr>
        <w:widowControl w:val="0"/>
        <w:autoSpaceDE w:val="0"/>
        <w:autoSpaceDN w:val="0"/>
        <w:adjustRightInd w:val="0"/>
        <w:ind w:right="-2" w:firstLine="567"/>
      </w:pPr>
    </w:p>
    <w:p w14:paraId="29BA7093" w14:textId="77777777" w:rsidR="00D30D83" w:rsidRDefault="00D30D83" w:rsidP="00B12E5B">
      <w:pPr>
        <w:widowControl w:val="0"/>
        <w:autoSpaceDE w:val="0"/>
        <w:autoSpaceDN w:val="0"/>
        <w:adjustRightInd w:val="0"/>
        <w:ind w:right="-2" w:firstLine="567"/>
      </w:pPr>
    </w:p>
    <w:p w14:paraId="707D8F4A" w14:textId="77777777" w:rsidR="00D30D83" w:rsidRDefault="00D30D83" w:rsidP="00B12E5B">
      <w:pPr>
        <w:ind w:right="-2"/>
      </w:pPr>
      <w:r>
        <w:br w:type="page"/>
      </w:r>
    </w:p>
    <w:p w14:paraId="1BEF0C8F" w14:textId="77777777" w:rsidR="008A078E" w:rsidRDefault="008A078E" w:rsidP="008A078E">
      <w:pPr>
        <w:ind w:right="-2" w:firstLine="567"/>
        <w:jc w:val="right"/>
      </w:pPr>
      <w:r>
        <w:lastRenderedPageBreak/>
        <w:t xml:space="preserve">Приложение № </w:t>
      </w:r>
      <w:r w:rsidR="0082121E">
        <w:t>2</w:t>
      </w:r>
    </w:p>
    <w:p w14:paraId="3CC19B66" w14:textId="77777777" w:rsidR="008A078E" w:rsidRDefault="008A078E" w:rsidP="008A078E">
      <w:pPr>
        <w:ind w:right="-2"/>
      </w:pPr>
    </w:p>
    <w:p w14:paraId="6A735C89" w14:textId="77777777" w:rsidR="00110434" w:rsidRPr="00DC3C7F" w:rsidRDefault="00110434" w:rsidP="00110434">
      <w:pPr>
        <w:ind w:right="-2" w:firstLine="567"/>
        <w:jc w:val="right"/>
      </w:pPr>
      <w:r w:rsidRPr="00DC3C7F">
        <w:t>Первому проректору СПбГЭТУ «ЛЭТИ»</w:t>
      </w:r>
    </w:p>
    <w:p w14:paraId="66B1F4B8" w14:textId="77777777" w:rsidR="00110434" w:rsidRPr="00FB75B9" w:rsidRDefault="00110434" w:rsidP="00110434">
      <w:pPr>
        <w:ind w:left="5529" w:right="21"/>
        <w:jc w:val="right"/>
      </w:pPr>
      <w:r w:rsidRPr="00FB75B9">
        <w:t>В.Н. Шелудько</w:t>
      </w:r>
    </w:p>
    <w:p w14:paraId="540627D6" w14:textId="77777777" w:rsidR="00110434" w:rsidRDefault="00110434" w:rsidP="00110434">
      <w:pPr>
        <w:tabs>
          <w:tab w:val="center" w:pos="0"/>
        </w:tabs>
        <w:ind w:right="-2"/>
        <w:jc w:val="center"/>
        <w:rPr>
          <w:b/>
        </w:rPr>
      </w:pPr>
    </w:p>
    <w:p w14:paraId="0B33134A" w14:textId="77777777" w:rsidR="00110434" w:rsidRDefault="00110434" w:rsidP="00110434">
      <w:pPr>
        <w:tabs>
          <w:tab w:val="center" w:pos="0"/>
        </w:tabs>
        <w:ind w:right="-2"/>
        <w:jc w:val="center"/>
        <w:rPr>
          <w:b/>
        </w:rPr>
      </w:pPr>
    </w:p>
    <w:p w14:paraId="4177A97E" w14:textId="77777777" w:rsidR="00110434" w:rsidRPr="004D101D" w:rsidRDefault="00110434" w:rsidP="00110434">
      <w:pPr>
        <w:tabs>
          <w:tab w:val="center" w:pos="0"/>
        </w:tabs>
        <w:ind w:right="-2"/>
        <w:jc w:val="center"/>
        <w:rPr>
          <w:b/>
        </w:rPr>
      </w:pPr>
    </w:p>
    <w:p w14:paraId="26AE15AD" w14:textId="77777777" w:rsidR="00110434" w:rsidRPr="004D101D" w:rsidRDefault="00110434" w:rsidP="00110434">
      <w:pPr>
        <w:tabs>
          <w:tab w:val="center" w:pos="0"/>
        </w:tabs>
        <w:ind w:right="-2"/>
        <w:jc w:val="center"/>
        <w:rPr>
          <w:b/>
        </w:rPr>
      </w:pPr>
      <w:r w:rsidRPr="004D101D">
        <w:rPr>
          <w:b/>
        </w:rPr>
        <w:t>Служебная записка</w:t>
      </w:r>
    </w:p>
    <w:p w14:paraId="7F824B96" w14:textId="77777777" w:rsidR="00110434" w:rsidRPr="004D101D" w:rsidRDefault="00110434" w:rsidP="00110434">
      <w:pPr>
        <w:pStyle w:val="a3"/>
        <w:ind w:right="-2"/>
        <w:jc w:val="right"/>
        <w:rPr>
          <w:sz w:val="24"/>
          <w:szCs w:val="24"/>
        </w:rPr>
      </w:pPr>
      <w:r w:rsidRPr="004D101D">
        <w:rPr>
          <w:sz w:val="24"/>
          <w:szCs w:val="24"/>
        </w:rPr>
        <w:t>«___» ____________ 201</w:t>
      </w:r>
      <w:r>
        <w:rPr>
          <w:sz w:val="24"/>
          <w:szCs w:val="24"/>
        </w:rPr>
        <w:t>5</w:t>
      </w:r>
      <w:r w:rsidRPr="004D101D">
        <w:rPr>
          <w:sz w:val="24"/>
          <w:szCs w:val="24"/>
        </w:rPr>
        <w:t xml:space="preserve"> г.</w:t>
      </w:r>
    </w:p>
    <w:p w14:paraId="449AAD1B" w14:textId="77777777" w:rsidR="00110434" w:rsidRDefault="00110434" w:rsidP="00110434">
      <w:pPr>
        <w:pStyle w:val="2"/>
        <w:spacing w:after="0" w:line="240" w:lineRule="auto"/>
        <w:ind w:left="0" w:right="-2" w:firstLine="567"/>
        <w:rPr>
          <w:rFonts w:ascii="Times New Roman" w:hAnsi="Times New Roman"/>
          <w:sz w:val="24"/>
          <w:szCs w:val="24"/>
        </w:rPr>
      </w:pPr>
    </w:p>
    <w:p w14:paraId="7CEFC922" w14:textId="77777777" w:rsidR="00110434" w:rsidRDefault="00110434" w:rsidP="00EE3B6C">
      <w:pPr>
        <w:pStyle w:val="2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________________________________________________________________</w:t>
      </w:r>
      <w:r w:rsidR="00DC3C7F">
        <w:rPr>
          <w:rFonts w:ascii="Times New Roman" w:hAnsi="Times New Roman"/>
          <w:sz w:val="24"/>
          <w:szCs w:val="24"/>
        </w:rPr>
        <w:t>______</w:t>
      </w:r>
    </w:p>
    <w:p w14:paraId="160425E0" w14:textId="77777777" w:rsidR="00110434" w:rsidRPr="004D101D" w:rsidRDefault="00110434" w:rsidP="00EE3B6C">
      <w:pPr>
        <w:pStyle w:val="2"/>
        <w:spacing w:after="0" w:line="360" w:lineRule="auto"/>
        <w:ind w:left="1260" w:firstLine="708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4D101D">
        <w:rPr>
          <w:rFonts w:ascii="Times New Roman" w:eastAsia="Times New Roman" w:hAnsi="Times New Roman"/>
          <w:i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указывается причина возникновения потребности и основание для осуществления закупки</w:t>
      </w:r>
      <w:r w:rsidRPr="004D101D">
        <w:rPr>
          <w:rFonts w:ascii="Times New Roman" w:eastAsia="Times New Roman" w:hAnsi="Times New Roman"/>
          <w:i/>
          <w:sz w:val="18"/>
          <w:szCs w:val="18"/>
          <w:lang w:eastAsia="ru-RU"/>
        </w:rPr>
        <w:t>)</w:t>
      </w:r>
    </w:p>
    <w:p w14:paraId="382DB40E" w14:textId="77777777" w:rsidR="00110434" w:rsidRDefault="00110434" w:rsidP="00EE3B6C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DC3C7F">
        <w:rPr>
          <w:rFonts w:ascii="Times New Roman" w:hAnsi="Times New Roman"/>
          <w:sz w:val="24"/>
          <w:szCs w:val="24"/>
        </w:rPr>
        <w:t>______</w:t>
      </w:r>
    </w:p>
    <w:p w14:paraId="4C6140F8" w14:textId="77777777" w:rsidR="00110434" w:rsidRDefault="00110434" w:rsidP="00EE3B6C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DC3C7F">
        <w:rPr>
          <w:rFonts w:ascii="Times New Roman" w:hAnsi="Times New Roman"/>
          <w:sz w:val="24"/>
          <w:szCs w:val="24"/>
        </w:rPr>
        <w:t>______</w:t>
      </w:r>
    </w:p>
    <w:p w14:paraId="4A0659A9" w14:textId="77777777" w:rsidR="00EE3B6C" w:rsidRDefault="00110434" w:rsidP="00EE3B6C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EB5E6B" wp14:editId="0B91E69F">
                <wp:simplePos x="0" y="0"/>
                <wp:positionH relativeFrom="column">
                  <wp:posOffset>135090</wp:posOffset>
                </wp:positionH>
                <wp:positionV relativeFrom="paragraph">
                  <wp:posOffset>459683</wp:posOffset>
                </wp:positionV>
                <wp:extent cx="1144905" cy="144145"/>
                <wp:effectExtent l="0" t="0" r="0" b="825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4905" cy="14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78179" w14:textId="77777777" w:rsidR="005F6D39" w:rsidRPr="00DD022F" w:rsidRDefault="005F6D39" w:rsidP="00110434">
                            <w:pPr>
                              <w:jc w:val="center"/>
                            </w:pPr>
                            <w:r w:rsidRPr="00DD022F">
                              <w:rPr>
                                <w:i/>
                                <w:sz w:val="12"/>
                                <w:szCs w:val="18"/>
                              </w:rPr>
                              <w:t>(цифрами, прописью)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B5E6B" id="Поле 23" o:spid="_x0000_s1033" type="#_x0000_t202" style="position:absolute;left:0;text-align:left;margin-left:10.65pt;margin-top:36.2pt;width:90.15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" filled="f" stroked="f" strokeweight=".5pt">
                <v:path arrowok="t"/>
                <v:textbox inset="0,.5mm,0,.5mm">
                  <w:txbxContent>
                    <w:p w14:paraId="44878179" w14:textId="77777777" w:rsidR="005F6D39" w:rsidRPr="00DD022F" w:rsidRDefault="005F6D39" w:rsidP="00110434">
                      <w:pPr>
                        <w:jc w:val="center"/>
                      </w:pPr>
                      <w:r w:rsidRPr="00DD022F">
                        <w:rPr>
                          <w:i/>
                          <w:sz w:val="12"/>
                          <w:szCs w:val="18"/>
                        </w:rPr>
                        <w:t>(цифрами, прописью)</w:t>
                      </w:r>
                    </w:p>
                  </w:txbxContent>
                </v:textbox>
              </v:shape>
            </w:pict>
          </mc:Fallback>
        </mc:AlternateContent>
      </w:r>
      <w:r w:rsidRPr="00AC2BA4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выделить </w:t>
      </w:r>
      <w:r w:rsidRPr="00AC2BA4"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z w:val="24"/>
          <w:szCs w:val="24"/>
        </w:rPr>
        <w:t>а</w:t>
      </w:r>
      <w:r w:rsidRPr="00AC2B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 централизованного фонда университета </w:t>
      </w:r>
      <w:r w:rsidRPr="00AC2BA4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br/>
        <w:t>_________</w:t>
      </w:r>
      <w:r w:rsidR="00EE3B6C">
        <w:rPr>
          <w:rFonts w:ascii="Times New Roman" w:hAnsi="Times New Roman"/>
          <w:sz w:val="24"/>
          <w:szCs w:val="24"/>
        </w:rPr>
        <w:t>_________</w:t>
      </w:r>
      <w:r w:rsidR="00DC3C7F">
        <w:rPr>
          <w:rFonts w:ascii="Times New Roman" w:hAnsi="Times New Roman"/>
          <w:sz w:val="24"/>
          <w:szCs w:val="24"/>
        </w:rPr>
        <w:t>___________</w:t>
      </w:r>
      <w:r w:rsidRPr="00AC2BA4">
        <w:rPr>
          <w:rFonts w:ascii="Times New Roman" w:hAnsi="Times New Roman"/>
          <w:sz w:val="24"/>
          <w:szCs w:val="24"/>
        </w:rPr>
        <w:t xml:space="preserve"> руб. на </w:t>
      </w:r>
      <w:r>
        <w:rPr>
          <w:rFonts w:ascii="Times New Roman" w:hAnsi="Times New Roman"/>
          <w:sz w:val="24"/>
          <w:szCs w:val="24"/>
        </w:rPr>
        <w:t xml:space="preserve">незапланированную ранее </w:t>
      </w:r>
      <w:r w:rsidRPr="00AC2BA4">
        <w:rPr>
          <w:rFonts w:ascii="Times New Roman" w:hAnsi="Times New Roman"/>
          <w:sz w:val="24"/>
          <w:szCs w:val="24"/>
        </w:rPr>
        <w:t xml:space="preserve">закупку </w:t>
      </w:r>
      <w:r w:rsidR="00EE3B6C">
        <w:rPr>
          <w:rFonts w:ascii="Times New Roman" w:hAnsi="Times New Roman"/>
          <w:sz w:val="24"/>
          <w:szCs w:val="24"/>
        </w:rPr>
        <w:t>_________________</w:t>
      </w:r>
    </w:p>
    <w:p w14:paraId="70AA93FD" w14:textId="77777777" w:rsidR="00110434" w:rsidRDefault="00110434" w:rsidP="00EE3B6C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EE3B6C">
        <w:rPr>
          <w:rFonts w:ascii="Times New Roman" w:hAnsi="Times New Roman"/>
          <w:sz w:val="24"/>
          <w:szCs w:val="24"/>
        </w:rPr>
        <w:t>____________</w:t>
      </w:r>
      <w:r w:rsidR="00DC3C7F">
        <w:rPr>
          <w:rFonts w:ascii="Times New Roman" w:hAnsi="Times New Roman"/>
          <w:sz w:val="24"/>
          <w:szCs w:val="24"/>
        </w:rPr>
        <w:t>____________</w:t>
      </w:r>
    </w:p>
    <w:p w14:paraId="5AFC4AD1" w14:textId="77777777" w:rsidR="00110434" w:rsidRPr="004D101D" w:rsidRDefault="00110434" w:rsidP="00EE3B6C">
      <w:pPr>
        <w:pStyle w:val="2"/>
        <w:spacing w:after="0" w:line="360" w:lineRule="auto"/>
        <w:ind w:left="4320" w:firstLine="708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4D101D"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закупки)</w:t>
      </w:r>
    </w:p>
    <w:p w14:paraId="1BCF2226" w14:textId="77777777" w:rsidR="00110434" w:rsidRPr="00E34411" w:rsidRDefault="00110434" w:rsidP="00EE3B6C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интересах _____________________________________</w:t>
      </w:r>
      <w:r w:rsidRPr="00E34411">
        <w:rPr>
          <w:rFonts w:ascii="Times New Roman" w:hAnsi="Times New Roman"/>
          <w:sz w:val="24"/>
          <w:szCs w:val="24"/>
        </w:rPr>
        <w:t>_____________________________</w:t>
      </w:r>
    </w:p>
    <w:p w14:paraId="745DC6B2" w14:textId="77777777" w:rsidR="00110434" w:rsidRPr="004D101D" w:rsidRDefault="00110434" w:rsidP="00EE3B6C">
      <w:pPr>
        <w:pStyle w:val="2"/>
        <w:spacing w:after="0" w:line="360" w:lineRule="auto"/>
        <w:ind w:left="4320" w:firstLine="708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4D101D">
        <w:rPr>
          <w:rFonts w:ascii="Times New Roman" w:eastAsia="Times New Roman" w:hAnsi="Times New Roman"/>
          <w:i/>
          <w:sz w:val="18"/>
          <w:szCs w:val="18"/>
          <w:lang w:eastAsia="ru-RU"/>
        </w:rPr>
        <w:t>(</w:t>
      </w:r>
      <w:r w:rsidRPr="00E34411">
        <w:rPr>
          <w:rFonts w:ascii="Times New Roman" w:eastAsia="Times New Roman" w:hAnsi="Times New Roman"/>
          <w:i/>
          <w:sz w:val="18"/>
          <w:szCs w:val="18"/>
          <w:lang w:eastAsia="ru-RU"/>
        </w:rPr>
        <w:t>указывается подразделение - заказчик</w:t>
      </w:r>
      <w:r w:rsidRPr="004D101D">
        <w:rPr>
          <w:rFonts w:ascii="Times New Roman" w:eastAsia="Times New Roman" w:hAnsi="Times New Roman"/>
          <w:i/>
          <w:sz w:val="18"/>
          <w:szCs w:val="18"/>
          <w:lang w:eastAsia="ru-RU"/>
        </w:rPr>
        <w:t>)</w:t>
      </w:r>
    </w:p>
    <w:p w14:paraId="4C9C9206" w14:textId="77777777" w:rsidR="00110434" w:rsidRDefault="00110434" w:rsidP="00110434">
      <w:pPr>
        <w:pStyle w:val="2"/>
        <w:spacing w:after="0" w:line="240" w:lineRule="auto"/>
        <w:ind w:left="0" w:right="-2"/>
        <w:rPr>
          <w:rFonts w:ascii="Times New Roman" w:hAnsi="Times New Roman"/>
          <w:sz w:val="24"/>
          <w:szCs w:val="24"/>
        </w:rPr>
      </w:pPr>
    </w:p>
    <w:p w14:paraId="2D9AD7A8" w14:textId="77777777" w:rsidR="00110434" w:rsidRDefault="00C013ED" w:rsidP="00110434">
      <w:pPr>
        <w:pStyle w:val="a7"/>
        <w:ind w:right="-2" w:firstLine="0"/>
      </w:pPr>
      <w:r>
        <w:t>Способ</w:t>
      </w:r>
      <w:r w:rsidR="00110434">
        <w:t xml:space="preserve"> и сроки проведения закупки будут дополнительно согласованы с Контрактной службой.</w:t>
      </w:r>
    </w:p>
    <w:p w14:paraId="28501BF4" w14:textId="77777777" w:rsidR="00110434" w:rsidRDefault="00110434" w:rsidP="00110434">
      <w:pPr>
        <w:pStyle w:val="a7"/>
        <w:ind w:right="-2" w:firstLine="0"/>
      </w:pPr>
    </w:p>
    <w:p w14:paraId="244D23E7" w14:textId="77777777" w:rsidR="00110434" w:rsidRDefault="00110434" w:rsidP="00110434">
      <w:pPr>
        <w:pStyle w:val="a7"/>
        <w:ind w:right="-2" w:firstLine="0"/>
      </w:pPr>
    </w:p>
    <w:p w14:paraId="3E671A9A" w14:textId="77777777" w:rsidR="00110434" w:rsidRDefault="00110434" w:rsidP="00110434">
      <w:pPr>
        <w:pStyle w:val="a7"/>
        <w:ind w:right="-2" w:firstLine="0"/>
      </w:pPr>
    </w:p>
    <w:p w14:paraId="14745CF1" w14:textId="77777777" w:rsidR="00110434" w:rsidRDefault="00110434" w:rsidP="00110434">
      <w:pPr>
        <w:pStyle w:val="a7"/>
        <w:ind w:right="-2" w:firstLine="0"/>
      </w:pPr>
    </w:p>
    <w:p w14:paraId="4F1E389B" w14:textId="77777777" w:rsidR="00110434" w:rsidRPr="004D101D" w:rsidRDefault="00110434" w:rsidP="00110434">
      <w:pPr>
        <w:pStyle w:val="a7"/>
        <w:tabs>
          <w:tab w:val="left" w:pos="7020"/>
        </w:tabs>
        <w:ind w:right="-2" w:firstLine="0"/>
      </w:pPr>
      <w:r w:rsidRPr="004D101D">
        <w:t>Руководитель подразделения</w:t>
      </w:r>
      <w:r w:rsidR="00EE3B6C">
        <w:tab/>
      </w:r>
      <w:r w:rsidRPr="004D101D">
        <w:t>/__________________/</w:t>
      </w:r>
    </w:p>
    <w:p w14:paraId="556E6ED8" w14:textId="77777777" w:rsidR="00110434" w:rsidRDefault="00110434" w:rsidP="00110434">
      <w:pPr>
        <w:pStyle w:val="a7"/>
        <w:ind w:right="-2" w:firstLine="0"/>
      </w:pPr>
    </w:p>
    <w:p w14:paraId="089F3AD3" w14:textId="77777777" w:rsidR="00110434" w:rsidRDefault="00110434" w:rsidP="00110434">
      <w:pPr>
        <w:pStyle w:val="a7"/>
        <w:ind w:right="-2" w:firstLine="0"/>
      </w:pPr>
    </w:p>
    <w:p w14:paraId="5FA068C6" w14:textId="77777777" w:rsidR="00110434" w:rsidRPr="004D101D" w:rsidRDefault="00110434" w:rsidP="00110434">
      <w:pPr>
        <w:pStyle w:val="a7"/>
        <w:spacing w:line="480" w:lineRule="auto"/>
        <w:ind w:right="-2" w:firstLine="0"/>
      </w:pPr>
      <w:r w:rsidRPr="004D101D">
        <w:t>Согласовано:</w:t>
      </w:r>
    </w:p>
    <w:p w14:paraId="27E04FA5" w14:textId="77777777" w:rsidR="00110434" w:rsidRDefault="00110434" w:rsidP="00110434">
      <w:pPr>
        <w:pStyle w:val="a7"/>
        <w:ind w:right="-2" w:firstLine="0"/>
      </w:pPr>
      <w:r w:rsidRPr="004D101D">
        <w:t>Источник финансирования</w:t>
      </w:r>
      <w:r>
        <w:t xml:space="preserve"> / К</w:t>
      </w:r>
      <w:r w:rsidR="00E73413">
        <w:t>ОСГУ</w:t>
      </w:r>
      <w:r>
        <w:t xml:space="preserve">: </w:t>
      </w:r>
      <w:r w:rsidRPr="004D101D">
        <w:t>________________________________</w:t>
      </w:r>
      <w:r>
        <w:t>_________</w:t>
      </w:r>
      <w:r w:rsidR="00DC3C7F">
        <w:t>_______</w:t>
      </w:r>
      <w:r w:rsidRPr="004D101D">
        <w:t>.</w:t>
      </w:r>
    </w:p>
    <w:p w14:paraId="635C2D01" w14:textId="77777777" w:rsidR="00110434" w:rsidRPr="00917622" w:rsidRDefault="00110434" w:rsidP="00110434">
      <w:pPr>
        <w:pStyle w:val="a7"/>
        <w:ind w:left="5400" w:right="-2" w:firstLine="0"/>
        <w:rPr>
          <w:i/>
          <w:sz w:val="20"/>
          <w:szCs w:val="20"/>
        </w:rPr>
      </w:pPr>
      <w:r w:rsidRPr="00917622">
        <w:rPr>
          <w:i/>
          <w:sz w:val="20"/>
          <w:szCs w:val="20"/>
        </w:rPr>
        <w:t>(заполняется ПФО)</w:t>
      </w:r>
    </w:p>
    <w:p w14:paraId="623764D0" w14:textId="77777777" w:rsidR="00110434" w:rsidRPr="004D101D" w:rsidRDefault="00110434" w:rsidP="00110434">
      <w:pPr>
        <w:pStyle w:val="a7"/>
        <w:tabs>
          <w:tab w:val="left" w:pos="7020"/>
        </w:tabs>
        <w:ind w:right="-2" w:firstLine="0"/>
      </w:pPr>
      <w:r w:rsidRPr="004D101D">
        <w:t>Зам. главного бухгалтера</w:t>
      </w:r>
      <w:r w:rsidRPr="004D101D">
        <w:tab/>
        <w:t>/__________________/</w:t>
      </w:r>
    </w:p>
    <w:p w14:paraId="02237D85" w14:textId="77777777" w:rsidR="00110434" w:rsidRDefault="00110434" w:rsidP="00110434">
      <w:pPr>
        <w:ind w:left="284" w:hanging="284"/>
        <w:rPr>
          <w:b/>
          <w:i/>
          <w:color w:val="FF0000"/>
          <w:sz w:val="22"/>
        </w:rPr>
      </w:pPr>
    </w:p>
    <w:p w14:paraId="269317C2" w14:textId="77777777" w:rsidR="00110434" w:rsidRDefault="00110434" w:rsidP="00110434">
      <w:pPr>
        <w:ind w:left="284" w:hanging="284"/>
        <w:rPr>
          <w:b/>
          <w:i/>
          <w:color w:val="FF0000"/>
          <w:sz w:val="22"/>
        </w:rPr>
      </w:pPr>
    </w:p>
    <w:p w14:paraId="7403290B" w14:textId="77777777" w:rsidR="00110434" w:rsidRDefault="00110434" w:rsidP="00110434">
      <w:pPr>
        <w:ind w:left="284" w:hanging="284"/>
        <w:rPr>
          <w:b/>
          <w:i/>
          <w:color w:val="FF0000"/>
          <w:sz w:val="22"/>
        </w:rPr>
      </w:pPr>
    </w:p>
    <w:p w14:paraId="384A8B59" w14:textId="77777777" w:rsidR="00110434" w:rsidRDefault="00110434" w:rsidP="00110434">
      <w:pPr>
        <w:ind w:left="284" w:hanging="284"/>
        <w:rPr>
          <w:b/>
          <w:i/>
          <w:color w:val="FF0000"/>
          <w:sz w:val="22"/>
        </w:rPr>
      </w:pPr>
    </w:p>
    <w:p w14:paraId="1ED0B505" w14:textId="77777777" w:rsidR="00110434" w:rsidRDefault="00110434" w:rsidP="00110434">
      <w:pPr>
        <w:ind w:left="284" w:hanging="284"/>
        <w:rPr>
          <w:b/>
          <w:i/>
          <w:color w:val="FF0000"/>
          <w:sz w:val="22"/>
        </w:rPr>
      </w:pPr>
    </w:p>
    <w:p w14:paraId="47BD3292" w14:textId="77777777" w:rsidR="00110434" w:rsidRDefault="00110434" w:rsidP="00110434">
      <w:pPr>
        <w:ind w:left="284" w:hanging="284"/>
        <w:rPr>
          <w:b/>
          <w:i/>
          <w:color w:val="FF0000"/>
          <w:sz w:val="22"/>
        </w:rPr>
      </w:pPr>
      <w:r w:rsidRPr="00736101">
        <w:rPr>
          <w:b/>
          <w:i/>
          <w:color w:val="FF0000"/>
          <w:sz w:val="22"/>
        </w:rPr>
        <w:t>*примечание: текст, выделенный курсивом, исключается при заполнении представленной формы</w:t>
      </w:r>
    </w:p>
    <w:p w14:paraId="4049D5E5" w14:textId="77777777" w:rsidR="00110434" w:rsidRDefault="00110434" w:rsidP="00110434">
      <w:pPr>
        <w:rPr>
          <w:b/>
          <w:i/>
          <w:color w:val="FF0000"/>
          <w:sz w:val="22"/>
        </w:rPr>
      </w:pPr>
      <w:r>
        <w:rPr>
          <w:b/>
          <w:i/>
          <w:color w:val="FF0000"/>
          <w:sz w:val="22"/>
        </w:rPr>
        <w:br w:type="page"/>
      </w:r>
    </w:p>
    <w:p w14:paraId="6B9F7746" w14:textId="77777777" w:rsidR="008A078E" w:rsidRDefault="008A078E" w:rsidP="008A078E">
      <w:pPr>
        <w:pStyle w:val="a7"/>
        <w:ind w:right="-2"/>
      </w:pPr>
    </w:p>
    <w:p w14:paraId="5FAFA466" w14:textId="77777777" w:rsidR="00110434" w:rsidRDefault="00110434" w:rsidP="00110434">
      <w:pPr>
        <w:ind w:right="-2" w:firstLine="567"/>
        <w:jc w:val="right"/>
      </w:pPr>
      <w:r>
        <w:t xml:space="preserve">Приложение № </w:t>
      </w:r>
      <w:r w:rsidR="00EE3B6C">
        <w:t>3</w:t>
      </w:r>
    </w:p>
    <w:p w14:paraId="7042D384" w14:textId="77777777" w:rsidR="00110434" w:rsidRDefault="00110434" w:rsidP="00110434">
      <w:pPr>
        <w:ind w:right="-2"/>
      </w:pPr>
    </w:p>
    <w:p w14:paraId="4EB94F76" w14:textId="77777777" w:rsidR="00110434" w:rsidRDefault="00110434" w:rsidP="00110434">
      <w:pPr>
        <w:spacing w:before="120" w:line="240" w:lineRule="atLeast"/>
        <w:ind w:left="5528" w:right="-284"/>
      </w:pPr>
      <w:r>
        <w:t>Руководителю контрактной службы</w:t>
      </w:r>
    </w:p>
    <w:p w14:paraId="362A39E9" w14:textId="77777777" w:rsidR="00110434" w:rsidRPr="00224173" w:rsidRDefault="00110434" w:rsidP="00110434">
      <w:pPr>
        <w:spacing w:before="120" w:line="240" w:lineRule="atLeast"/>
        <w:ind w:left="5528" w:right="-284"/>
      </w:pPr>
      <w:r w:rsidRPr="00224173">
        <w:t>СПбГЭТУ «ЛЭТИ»</w:t>
      </w:r>
    </w:p>
    <w:p w14:paraId="0CFC6388" w14:textId="77777777" w:rsidR="00110434" w:rsidRDefault="00110434" w:rsidP="00110434">
      <w:pPr>
        <w:tabs>
          <w:tab w:val="center" w:pos="0"/>
        </w:tabs>
        <w:ind w:right="-2"/>
        <w:jc w:val="center"/>
        <w:rPr>
          <w:b/>
        </w:rPr>
      </w:pPr>
    </w:p>
    <w:p w14:paraId="4983219C" w14:textId="77777777" w:rsidR="00110434" w:rsidRDefault="00110434" w:rsidP="00110434">
      <w:pPr>
        <w:tabs>
          <w:tab w:val="center" w:pos="0"/>
        </w:tabs>
        <w:ind w:right="-2"/>
        <w:jc w:val="center"/>
        <w:rPr>
          <w:b/>
        </w:rPr>
      </w:pPr>
      <w:r>
        <w:rPr>
          <w:b/>
        </w:rPr>
        <w:t>Служебная записка</w:t>
      </w:r>
    </w:p>
    <w:p w14:paraId="46AD4945" w14:textId="77777777" w:rsidR="00110434" w:rsidRDefault="00110434" w:rsidP="00110434">
      <w:pPr>
        <w:pStyle w:val="a3"/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«___» ____________ 2015 г.</w:t>
      </w:r>
    </w:p>
    <w:p w14:paraId="00E0AF9E" w14:textId="77777777" w:rsidR="00110434" w:rsidRDefault="00110434" w:rsidP="00110434">
      <w:pPr>
        <w:pStyle w:val="2"/>
        <w:spacing w:after="0" w:line="240" w:lineRule="auto"/>
        <w:ind w:left="0" w:right="-2" w:firstLine="567"/>
        <w:rPr>
          <w:rFonts w:ascii="Times New Roman" w:hAnsi="Times New Roman"/>
          <w:sz w:val="24"/>
          <w:szCs w:val="24"/>
        </w:rPr>
      </w:pPr>
    </w:p>
    <w:p w14:paraId="46BDE1D1" w14:textId="77777777" w:rsidR="00110434" w:rsidRPr="0085203F" w:rsidRDefault="00110434" w:rsidP="00110434">
      <w:pPr>
        <w:pStyle w:val="2"/>
        <w:spacing w:after="0" w:line="240" w:lineRule="auto"/>
        <w:ind w:left="0" w:right="-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D101D">
        <w:rPr>
          <w:rFonts w:ascii="Times New Roman" w:hAnsi="Times New Roman"/>
          <w:sz w:val="24"/>
          <w:szCs w:val="24"/>
        </w:rPr>
        <w:t xml:space="preserve">рошу </w:t>
      </w:r>
      <w:r>
        <w:rPr>
          <w:rFonts w:ascii="Times New Roman" w:hAnsi="Times New Roman"/>
          <w:sz w:val="24"/>
          <w:szCs w:val="24"/>
        </w:rPr>
        <w:t>разрешить</w:t>
      </w:r>
      <w:r w:rsidRPr="004D101D">
        <w:rPr>
          <w:rFonts w:ascii="Times New Roman" w:hAnsi="Times New Roman"/>
          <w:sz w:val="24"/>
          <w:szCs w:val="24"/>
        </w:rPr>
        <w:t xml:space="preserve"> осуществление закупки </w:t>
      </w:r>
      <w:r w:rsidR="00534334">
        <w:rPr>
          <w:rFonts w:ascii="Times New Roman" w:hAnsi="Times New Roman"/>
          <w:sz w:val="24"/>
          <w:szCs w:val="24"/>
        </w:rPr>
        <w:t xml:space="preserve">способом </w:t>
      </w:r>
      <w:r>
        <w:rPr>
          <w:rFonts w:ascii="Times New Roman" w:hAnsi="Times New Roman"/>
          <w:sz w:val="24"/>
          <w:szCs w:val="24"/>
        </w:rPr>
        <w:t>«</w:t>
      </w:r>
      <w:r w:rsidRPr="004D101D">
        <w:rPr>
          <w:rFonts w:ascii="Times New Roman" w:hAnsi="Times New Roman"/>
          <w:sz w:val="24"/>
          <w:szCs w:val="24"/>
        </w:rPr>
        <w:t xml:space="preserve">у единственного поставщика </w:t>
      </w:r>
      <w:r w:rsidRPr="00281A1D">
        <w:rPr>
          <w:rFonts w:ascii="Times New Roman" w:hAnsi="Times New Roman"/>
          <w:sz w:val="24"/>
          <w:szCs w:val="24"/>
        </w:rPr>
        <w:t>(подрядчика, исполнителя)</w:t>
      </w:r>
      <w:r>
        <w:rPr>
          <w:rFonts w:ascii="Times New Roman" w:hAnsi="Times New Roman"/>
          <w:sz w:val="24"/>
          <w:szCs w:val="24"/>
        </w:rPr>
        <w:t>»</w:t>
      </w:r>
      <w:r w:rsidRPr="004D10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пунктом 3 части 31 Положения о закупке на </w:t>
      </w:r>
      <w:r w:rsidRPr="008D7E4A">
        <w:rPr>
          <w:rFonts w:ascii="Times New Roman" w:hAnsi="Times New Roman"/>
          <w:color w:val="0070C0"/>
          <w:sz w:val="24"/>
          <w:szCs w:val="24"/>
        </w:rPr>
        <w:t>поставку товара</w:t>
      </w:r>
      <w:r w:rsidRPr="00C36D8F">
        <w:rPr>
          <w:rFonts w:ascii="Times New Roman" w:hAnsi="Times New Roman"/>
          <w:sz w:val="24"/>
          <w:szCs w:val="24"/>
        </w:rPr>
        <w:t xml:space="preserve"> </w:t>
      </w:r>
      <w:r w:rsidRPr="00C36D8F">
        <w:rPr>
          <w:rFonts w:ascii="Times New Roman" w:hAnsi="Times New Roman"/>
          <w:color w:val="FF0000"/>
          <w:sz w:val="24"/>
          <w:szCs w:val="24"/>
          <w:highlight w:val="yellow"/>
        </w:rPr>
        <w:t>│</w:t>
      </w:r>
      <w:r w:rsidRPr="00C36D8F">
        <w:rPr>
          <w:rFonts w:ascii="Times New Roman" w:hAnsi="Times New Roman"/>
          <w:sz w:val="24"/>
          <w:szCs w:val="24"/>
        </w:rPr>
        <w:t xml:space="preserve"> </w:t>
      </w:r>
      <w:r w:rsidRPr="009E0D83">
        <w:rPr>
          <w:rFonts w:ascii="Times New Roman" w:hAnsi="Times New Roman"/>
          <w:color w:val="0070C0"/>
          <w:sz w:val="24"/>
          <w:szCs w:val="24"/>
        </w:rPr>
        <w:t>выполнение работ</w:t>
      </w:r>
      <w:r w:rsidRPr="00C36D8F">
        <w:rPr>
          <w:rFonts w:ascii="Times New Roman" w:hAnsi="Times New Roman"/>
          <w:sz w:val="24"/>
          <w:szCs w:val="24"/>
        </w:rPr>
        <w:t xml:space="preserve"> </w:t>
      </w:r>
      <w:r w:rsidRPr="00C36D8F">
        <w:rPr>
          <w:rFonts w:ascii="Times New Roman" w:hAnsi="Times New Roman"/>
          <w:color w:val="FF0000"/>
          <w:sz w:val="24"/>
          <w:szCs w:val="24"/>
          <w:highlight w:val="yellow"/>
        </w:rPr>
        <w:t>│</w:t>
      </w:r>
      <w:r w:rsidRPr="00C36D8F">
        <w:rPr>
          <w:rFonts w:ascii="Times New Roman" w:hAnsi="Times New Roman"/>
          <w:sz w:val="24"/>
          <w:szCs w:val="24"/>
        </w:rPr>
        <w:t xml:space="preserve"> </w:t>
      </w:r>
      <w:r w:rsidRPr="009E0D83">
        <w:rPr>
          <w:rFonts w:ascii="Times New Roman" w:hAnsi="Times New Roman"/>
          <w:color w:val="0070C0"/>
          <w:sz w:val="24"/>
          <w:szCs w:val="24"/>
        </w:rPr>
        <w:t>оказание услуг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5203F">
        <w:rPr>
          <w:rFonts w:ascii="Times New Roman" w:hAnsi="Times New Roman"/>
          <w:bCs/>
          <w:i/>
          <w:color w:val="31849B" w:themeColor="accent5" w:themeShade="BF"/>
          <w:sz w:val="24"/>
          <w:szCs w:val="24"/>
          <w:highlight w:val="yellow"/>
          <w:u w:val="single"/>
        </w:rPr>
        <w:t>указывается наименование закупки, например</w:t>
      </w:r>
      <w:r>
        <w:rPr>
          <w:rFonts w:ascii="Times New Roman" w:hAnsi="Times New Roman"/>
          <w:bCs/>
          <w:i/>
          <w:color w:val="31849B" w:themeColor="accent5" w:themeShade="BF"/>
          <w:sz w:val="24"/>
          <w:szCs w:val="24"/>
          <w:highlight w:val="yellow"/>
          <w:u w:val="single"/>
        </w:rPr>
        <w:t>,</w:t>
      </w:r>
      <w:r w:rsidRPr="0085203F">
        <w:rPr>
          <w:rFonts w:ascii="Times New Roman" w:hAnsi="Times New Roman"/>
          <w:bCs/>
          <w:i/>
          <w:color w:val="31849B" w:themeColor="accent5" w:themeShade="BF"/>
          <w:sz w:val="24"/>
          <w:szCs w:val="24"/>
          <w:highlight w:val="yellow"/>
          <w:u w:val="single"/>
        </w:rPr>
        <w:t xml:space="preserve"> «Поставка элементов СКС»</w:t>
      </w:r>
      <w:r w:rsidRPr="00F14193">
        <w:rPr>
          <w:rStyle w:val="ab"/>
          <w:highlight w:val="yellow"/>
        </w:rPr>
        <w:footnoteReference w:id="1"/>
      </w:r>
    </w:p>
    <w:p w14:paraId="7D8CE936" w14:textId="77777777" w:rsidR="00110434" w:rsidRDefault="00110434" w:rsidP="00110434">
      <w:pPr>
        <w:pStyle w:val="2"/>
        <w:spacing w:after="0" w:line="240" w:lineRule="auto"/>
        <w:ind w:left="0" w:right="-2"/>
        <w:rPr>
          <w:rFonts w:ascii="Times New Roman" w:hAnsi="Times New Roman"/>
          <w:sz w:val="24"/>
          <w:szCs w:val="24"/>
        </w:rPr>
      </w:pPr>
    </w:p>
    <w:p w14:paraId="21DBC391" w14:textId="77777777" w:rsidR="00110434" w:rsidRPr="005B523B" w:rsidRDefault="00110434" w:rsidP="00110434">
      <w:pPr>
        <w:pStyle w:val="2"/>
        <w:spacing w:after="0" w:line="240" w:lineRule="auto"/>
        <w:ind w:left="0" w:right="-2"/>
        <w:rPr>
          <w:rFonts w:ascii="Times New Roman" w:hAnsi="Times New Roman"/>
          <w:sz w:val="24"/>
          <w:szCs w:val="24"/>
        </w:rPr>
      </w:pPr>
      <w:r w:rsidRPr="00CA6ED8">
        <w:rPr>
          <w:rFonts w:ascii="Times New Roman" w:hAnsi="Times New Roman"/>
          <w:sz w:val="24"/>
          <w:szCs w:val="24"/>
        </w:rPr>
        <w:t>По результатам проведенного анализа рынка предлагаю осуществить закупку у</w:t>
      </w:r>
      <w:r>
        <w:t xml:space="preserve"> </w:t>
      </w:r>
      <w:r w:rsidRPr="008314A2">
        <w:rPr>
          <w:rFonts w:ascii="Times New Roman" w:eastAsia="Times New Roman" w:hAnsi="Times New Roman"/>
          <w:i/>
          <w:color w:val="31849B" w:themeColor="accent5" w:themeShade="BF"/>
          <w:sz w:val="24"/>
          <w:szCs w:val="18"/>
          <w:highlight w:val="yellow"/>
          <w:u w:val="single"/>
          <w:lang w:eastAsia="ru-RU"/>
        </w:rPr>
        <w:t>указывается на</w:t>
      </w:r>
      <w:r w:rsidR="00534334">
        <w:rPr>
          <w:rFonts w:ascii="Times New Roman" w:eastAsia="Times New Roman" w:hAnsi="Times New Roman"/>
          <w:i/>
          <w:color w:val="31849B" w:themeColor="accent5" w:themeShade="BF"/>
          <w:sz w:val="24"/>
          <w:szCs w:val="18"/>
          <w:highlight w:val="yellow"/>
          <w:u w:val="single"/>
          <w:lang w:eastAsia="ru-RU"/>
        </w:rPr>
        <w:t>имено</w:t>
      </w:r>
      <w:r w:rsidRPr="008314A2">
        <w:rPr>
          <w:rFonts w:ascii="Times New Roman" w:eastAsia="Times New Roman" w:hAnsi="Times New Roman"/>
          <w:i/>
          <w:color w:val="31849B" w:themeColor="accent5" w:themeShade="BF"/>
          <w:sz w:val="24"/>
          <w:szCs w:val="18"/>
          <w:highlight w:val="yellow"/>
          <w:u w:val="single"/>
          <w:lang w:eastAsia="ru-RU"/>
        </w:rPr>
        <w:t>вание поставщика, например: «ООО «Успех» (г. СПб)»</w:t>
      </w:r>
      <w:r>
        <w:rPr>
          <w:rFonts w:ascii="Times New Roman" w:hAnsi="Times New Roman"/>
          <w:sz w:val="24"/>
          <w:szCs w:val="24"/>
        </w:rPr>
        <w:t xml:space="preserve"> по цене </w:t>
      </w:r>
      <w:r w:rsidRPr="005B523B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5F33">
        <w:rPr>
          <w:rFonts w:ascii="Times New Roman" w:hAnsi="Times New Roman"/>
          <w:i/>
          <w:color w:val="FF0000"/>
          <w:sz w:val="24"/>
          <w:szCs w:val="24"/>
        </w:rPr>
        <w:t>(цифрами, прописью)</w:t>
      </w:r>
      <w:r w:rsidRPr="005B523B">
        <w:rPr>
          <w:rFonts w:ascii="Times New Roman" w:hAnsi="Times New Roman"/>
          <w:sz w:val="24"/>
          <w:szCs w:val="24"/>
        </w:rPr>
        <w:t>:</w:t>
      </w:r>
      <w:r w:rsidRPr="00925F33">
        <w:rPr>
          <w:rFonts w:ascii="Times New Roman" w:hAnsi="Times New Roman"/>
          <w:sz w:val="24"/>
          <w:szCs w:val="24"/>
        </w:rPr>
        <w:t xml:space="preserve"> ___________ руб.</w:t>
      </w:r>
      <w:r w:rsidRPr="005B523B">
        <w:rPr>
          <w:rFonts w:ascii="Times New Roman" w:hAnsi="Times New Roman"/>
          <w:sz w:val="24"/>
          <w:szCs w:val="24"/>
        </w:rPr>
        <w:t xml:space="preserve">, которая соответствует </w:t>
      </w:r>
      <w:r w:rsidRPr="009E0D83">
        <w:rPr>
          <w:rFonts w:ascii="Times New Roman" w:hAnsi="Times New Roman"/>
          <w:color w:val="0070C0"/>
          <w:sz w:val="24"/>
          <w:szCs w:val="24"/>
        </w:rPr>
        <w:t>минимальной</w:t>
      </w:r>
      <w:r w:rsidRPr="005B523B">
        <w:rPr>
          <w:rFonts w:ascii="Times New Roman" w:hAnsi="Times New Roman"/>
          <w:sz w:val="24"/>
          <w:szCs w:val="24"/>
        </w:rPr>
        <w:t xml:space="preserve"> </w:t>
      </w:r>
      <w:r w:rsidRPr="00C36D8F">
        <w:rPr>
          <w:rFonts w:ascii="Times New Roman" w:hAnsi="Times New Roman"/>
          <w:color w:val="FF0000"/>
          <w:sz w:val="24"/>
          <w:szCs w:val="24"/>
          <w:highlight w:val="yellow"/>
        </w:rPr>
        <w:t>│</w:t>
      </w:r>
      <w:r w:rsidRPr="005B523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B523B">
        <w:rPr>
          <w:rFonts w:ascii="Times New Roman" w:hAnsi="Times New Roman"/>
          <w:color w:val="0070C0"/>
          <w:sz w:val="24"/>
          <w:szCs w:val="24"/>
        </w:rPr>
        <w:t>не превышает среднее значение</w:t>
      </w:r>
      <w:r w:rsidRPr="00F14193">
        <w:rPr>
          <w:rStyle w:val="ab"/>
          <w:highlight w:val="yellow"/>
        </w:rPr>
        <w:footnoteReference w:id="2"/>
      </w:r>
      <w:r w:rsidRPr="005B523B">
        <w:rPr>
          <w:rFonts w:ascii="Times New Roman" w:hAnsi="Times New Roman"/>
          <w:sz w:val="24"/>
          <w:szCs w:val="24"/>
        </w:rPr>
        <w:t xml:space="preserve"> из предложений возможных поставщиков.</w:t>
      </w:r>
    </w:p>
    <w:p w14:paraId="06EA4A66" w14:textId="77777777" w:rsidR="00110434" w:rsidRDefault="00110434" w:rsidP="00110434">
      <w:pPr>
        <w:pStyle w:val="a7"/>
        <w:ind w:right="-2" w:firstLine="0"/>
      </w:pPr>
    </w:p>
    <w:p w14:paraId="6534F1C9" w14:textId="77777777" w:rsidR="00110434" w:rsidRDefault="00110434" w:rsidP="00110434">
      <w:pPr>
        <w:pStyle w:val="a7"/>
        <w:ind w:right="-2" w:firstLine="0"/>
      </w:pPr>
      <w:r>
        <w:t>Характеристики закупки:</w:t>
      </w:r>
    </w:p>
    <w:p w14:paraId="3B2C97D8" w14:textId="77777777" w:rsidR="00110434" w:rsidRPr="009E0D83" w:rsidRDefault="00110434" w:rsidP="00110434">
      <w:pPr>
        <w:pStyle w:val="a7"/>
        <w:numPr>
          <w:ilvl w:val="0"/>
          <w:numId w:val="33"/>
        </w:numPr>
        <w:ind w:left="360" w:right="-2"/>
      </w:pPr>
      <w:r w:rsidRPr="009E0D83">
        <w:rPr>
          <w:rFonts w:eastAsia="Calibri"/>
          <w:color w:val="0070C0"/>
          <w:lang w:eastAsia="en-US"/>
        </w:rPr>
        <w:t>Без аванса</w:t>
      </w:r>
      <w:r>
        <w:t xml:space="preserve"> </w:t>
      </w:r>
      <w:r w:rsidRPr="00C36D8F">
        <w:rPr>
          <w:color w:val="FF0000"/>
          <w:highlight w:val="yellow"/>
        </w:rPr>
        <w:t>│</w:t>
      </w:r>
      <w:r>
        <w:rPr>
          <w:color w:val="FF0000"/>
        </w:rPr>
        <w:t xml:space="preserve"> </w:t>
      </w:r>
      <w:r w:rsidRPr="009E0D83">
        <w:rPr>
          <w:rFonts w:eastAsia="Calibri"/>
          <w:color w:val="0070C0"/>
          <w:lang w:eastAsia="en-US"/>
        </w:rPr>
        <w:t>Предусмотрен аванс в размере</w:t>
      </w:r>
      <w:r w:rsidRPr="00A84146">
        <w:rPr>
          <w:rFonts w:eastAsia="Calibri"/>
          <w:lang w:eastAsia="en-US"/>
        </w:rPr>
        <w:t xml:space="preserve"> </w:t>
      </w:r>
      <w:r w:rsidRPr="00925F33">
        <w:rPr>
          <w:rFonts w:eastAsia="Calibri"/>
          <w:lang w:eastAsia="en-US"/>
        </w:rPr>
        <w:t>____</w:t>
      </w:r>
      <w:r w:rsidRPr="009E0D83">
        <w:rPr>
          <w:rFonts w:eastAsia="Calibri"/>
          <w:color w:val="0070C0"/>
          <w:lang w:eastAsia="en-US"/>
        </w:rPr>
        <w:t xml:space="preserve">% цены </w:t>
      </w:r>
      <w:r w:rsidR="00534334">
        <w:rPr>
          <w:rFonts w:eastAsia="Calibri"/>
          <w:color w:val="0070C0"/>
          <w:lang w:eastAsia="en-US"/>
        </w:rPr>
        <w:t>договора</w:t>
      </w:r>
      <w:r w:rsidRPr="009E0D83">
        <w:t>.</w:t>
      </w:r>
    </w:p>
    <w:p w14:paraId="38C9FB8E" w14:textId="77777777" w:rsidR="00110434" w:rsidRDefault="00110434" w:rsidP="00110434">
      <w:pPr>
        <w:pStyle w:val="a7"/>
        <w:tabs>
          <w:tab w:val="clear" w:pos="0"/>
          <w:tab w:val="left" w:pos="4500"/>
          <w:tab w:val="left" w:pos="7920"/>
        </w:tabs>
        <w:ind w:right="-2" w:firstLine="0"/>
      </w:pPr>
    </w:p>
    <w:p w14:paraId="37C4585E" w14:textId="77777777" w:rsidR="00110434" w:rsidRDefault="00110434" w:rsidP="00110434">
      <w:pPr>
        <w:pStyle w:val="a7"/>
        <w:spacing w:before="120"/>
        <w:ind w:right="-2" w:firstLine="0"/>
      </w:pPr>
      <w:r w:rsidRPr="004D101D">
        <w:t>Источник финансирования</w:t>
      </w:r>
      <w:r w:rsidRPr="00F14193">
        <w:rPr>
          <w:rStyle w:val="ab"/>
        </w:rPr>
        <w:footnoteReference w:id="3"/>
      </w:r>
      <w:r>
        <w:t xml:space="preserve">: </w:t>
      </w:r>
      <w:r w:rsidRPr="004D101D">
        <w:t>_____________________________________</w:t>
      </w:r>
      <w:r>
        <w:t xml:space="preserve">  </w:t>
      </w:r>
      <w:r w:rsidRPr="00B76534">
        <w:t xml:space="preserve"> </w:t>
      </w:r>
      <w:r w:rsidR="00850D4A">
        <w:t>КОСГУ</w:t>
      </w:r>
      <w:r>
        <w:t>:__________</w:t>
      </w:r>
      <w:r w:rsidRPr="004D101D">
        <w:t>.</w:t>
      </w:r>
    </w:p>
    <w:p w14:paraId="027EE991" w14:textId="77777777" w:rsidR="00110434" w:rsidRDefault="00110434" w:rsidP="00110434">
      <w:pPr>
        <w:pStyle w:val="a7"/>
        <w:tabs>
          <w:tab w:val="clear" w:pos="0"/>
        </w:tabs>
        <w:spacing w:before="120"/>
        <w:ind w:left="2829" w:hanging="2829"/>
        <w:jc w:val="left"/>
      </w:pPr>
      <w:r>
        <w:t xml:space="preserve">Подразделение-заказчик __________________________________________________________ </w:t>
      </w:r>
    </w:p>
    <w:p w14:paraId="59D303DD" w14:textId="77777777" w:rsidR="00110434" w:rsidRDefault="00110434" w:rsidP="00110434">
      <w:pPr>
        <w:pStyle w:val="a7"/>
        <w:tabs>
          <w:tab w:val="clear" w:pos="0"/>
        </w:tabs>
        <w:spacing w:before="120"/>
        <w:ind w:left="2829" w:hanging="282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91AA1" wp14:editId="4A8F8D85">
                <wp:simplePos x="0" y="0"/>
                <wp:positionH relativeFrom="column">
                  <wp:posOffset>1842135</wp:posOffset>
                </wp:positionH>
                <wp:positionV relativeFrom="paragraph">
                  <wp:posOffset>232410</wp:posOffset>
                </wp:positionV>
                <wp:extent cx="2056130" cy="141605"/>
                <wp:effectExtent l="0" t="0" r="1270" b="0"/>
                <wp:wrapNone/>
                <wp:docPr id="22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6130" cy="141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6EB4D" w14:textId="77777777" w:rsidR="005F6D39" w:rsidRPr="00F116C4" w:rsidRDefault="005F6D39" w:rsidP="00110434">
                            <w:pPr>
                              <w:jc w:val="center"/>
                            </w:pPr>
                            <w:r w:rsidRPr="00F116C4">
                              <w:rPr>
                                <w:i/>
                                <w:sz w:val="12"/>
                                <w:szCs w:val="18"/>
                              </w:rPr>
                              <w:t>(должность, ФИО)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91AA1" id="Надпись 20" o:spid="_x0000_s1034" type="#_x0000_t202" style="position:absolute;left:0;text-align:left;margin-left:145.05pt;margin-top:18.3pt;width:161.9pt;height:11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" filled="f" stroked="f" strokeweight=".5pt">
                <v:path arrowok="t"/>
                <v:textbox inset="0,.5mm,0,.5mm">
                  <w:txbxContent>
                    <w:p w14:paraId="24F6EB4D" w14:textId="77777777" w:rsidR="005F6D39" w:rsidRPr="00F116C4" w:rsidRDefault="005F6D39" w:rsidP="00110434">
                      <w:pPr>
                        <w:jc w:val="center"/>
                      </w:pPr>
                      <w:r w:rsidRPr="00F116C4">
                        <w:rPr>
                          <w:i/>
                          <w:sz w:val="12"/>
                          <w:szCs w:val="18"/>
                        </w:rPr>
                        <w:t>(должность, ФИО)</w:t>
                      </w:r>
                    </w:p>
                  </w:txbxContent>
                </v:textbox>
              </v:shape>
            </w:pict>
          </mc:Fallback>
        </mc:AlternateContent>
      </w:r>
      <w:r w:rsidRPr="004D101D">
        <w:t xml:space="preserve">Ответственный за </w:t>
      </w:r>
      <w:r>
        <w:t xml:space="preserve">закупку: </w:t>
      </w:r>
      <w:r w:rsidRPr="00AA4FD0">
        <w:rPr>
          <w:rFonts w:eastAsia="Calibri"/>
          <w:lang w:eastAsia="en-US"/>
        </w:rPr>
        <w:t xml:space="preserve">___________________________, </w:t>
      </w:r>
      <w:r w:rsidRPr="00F116C4">
        <w:t>тел.</w:t>
      </w:r>
      <w:r w:rsidRPr="00AA4FD0">
        <w:rPr>
          <w:rFonts w:eastAsia="Calibri"/>
          <w:lang w:eastAsia="en-US"/>
        </w:rPr>
        <w:t>____________,</w:t>
      </w:r>
      <w:r w:rsidRPr="00AA4FD0">
        <w:t xml:space="preserve"> </w:t>
      </w:r>
      <w:r w:rsidRPr="00F116C4">
        <w:t>e</w:t>
      </w:r>
      <w:r w:rsidRPr="00F116C4">
        <w:noBreakHyphen/>
        <w:t>mail </w:t>
      </w:r>
      <w:r w:rsidRPr="00AA4FD0">
        <w:rPr>
          <w:rFonts w:eastAsia="Calibri"/>
          <w:lang w:eastAsia="en-US"/>
        </w:rPr>
        <w:t>_________</w:t>
      </w:r>
    </w:p>
    <w:p w14:paraId="0F482B3A" w14:textId="77777777" w:rsidR="00110434" w:rsidRDefault="00110434" w:rsidP="00110434">
      <w:pPr>
        <w:pStyle w:val="a7"/>
        <w:ind w:right="-2"/>
      </w:pPr>
    </w:p>
    <w:p w14:paraId="5EAF16CD" w14:textId="77777777" w:rsidR="00110434" w:rsidRDefault="00110434" w:rsidP="00110434">
      <w:pPr>
        <w:pStyle w:val="a7"/>
        <w:tabs>
          <w:tab w:val="clear" w:pos="0"/>
        </w:tabs>
        <w:ind w:left="1440" w:right="-2" w:hanging="1440"/>
      </w:pPr>
      <w:r w:rsidRPr="004D101D">
        <w:t>Приложени</w:t>
      </w:r>
      <w:r>
        <w:t>я</w:t>
      </w:r>
      <w:r w:rsidRPr="004D101D">
        <w:t>:</w:t>
      </w:r>
      <w:r>
        <w:t xml:space="preserve"> 1. Аналитическая записка (обоснование цены)</w:t>
      </w:r>
      <w:r w:rsidRPr="00F14193">
        <w:rPr>
          <w:rStyle w:val="ab"/>
          <w:highlight w:val="yellow"/>
        </w:rPr>
        <w:footnoteReference w:id="4"/>
      </w:r>
      <w:r>
        <w:t>.</w:t>
      </w:r>
    </w:p>
    <w:p w14:paraId="7E0AA24A" w14:textId="77777777" w:rsidR="00110434" w:rsidRPr="004D101D" w:rsidRDefault="00110434" w:rsidP="00110434">
      <w:pPr>
        <w:pStyle w:val="a7"/>
        <w:tabs>
          <w:tab w:val="clear" w:pos="0"/>
        </w:tabs>
        <w:ind w:left="1985" w:right="-2" w:hanging="545"/>
      </w:pPr>
      <w:r>
        <w:t xml:space="preserve">2. </w:t>
      </w:r>
      <w:r w:rsidRPr="009E0D83">
        <w:rPr>
          <w:rFonts w:eastAsia="Calibri"/>
          <w:color w:val="0070C0"/>
          <w:lang w:eastAsia="en-US"/>
        </w:rPr>
        <w:t xml:space="preserve">Проект </w:t>
      </w:r>
      <w:r>
        <w:rPr>
          <w:rFonts w:eastAsia="Calibri"/>
          <w:color w:val="0070C0"/>
          <w:lang w:eastAsia="en-US"/>
        </w:rPr>
        <w:t>договора</w:t>
      </w:r>
      <w:r w:rsidRPr="009E0D83">
        <w:rPr>
          <w:rFonts w:eastAsia="Calibri"/>
          <w:color w:val="0070C0"/>
          <w:lang w:eastAsia="en-US"/>
        </w:rPr>
        <w:t>,</w:t>
      </w:r>
      <w:r w:rsidRPr="00EA4BD6">
        <w:rPr>
          <w:rFonts w:eastAsia="Calibri"/>
          <w:color w:val="0070C0"/>
          <w:lang w:eastAsia="en-US"/>
        </w:rPr>
        <w:t xml:space="preserve"> содержащий визы согласования с Юр.отделом, УПБУиФК</w:t>
      </w:r>
      <w:r w:rsidRPr="005B523B">
        <w:t xml:space="preserve"> </w:t>
      </w:r>
      <w:r w:rsidRPr="00C36D8F">
        <w:rPr>
          <w:color w:val="FF0000"/>
          <w:highlight w:val="yellow"/>
        </w:rPr>
        <w:t>│</w:t>
      </w:r>
      <w:r w:rsidRPr="005B523B">
        <w:rPr>
          <w:color w:val="FF0000"/>
        </w:rPr>
        <w:t xml:space="preserve"> </w:t>
      </w:r>
      <w:r w:rsidRPr="009E0D83">
        <w:rPr>
          <w:rFonts w:eastAsia="Calibri"/>
          <w:color w:val="0070C0"/>
          <w:lang w:eastAsia="en-US"/>
        </w:rPr>
        <w:t>Счет</w:t>
      </w:r>
      <w:r>
        <w:rPr>
          <w:rFonts w:eastAsia="Calibri"/>
          <w:color w:val="0070C0"/>
          <w:lang w:eastAsia="en-US"/>
        </w:rPr>
        <w:t xml:space="preserve"> поставщика с визой согласования УПБУиФК</w:t>
      </w:r>
      <w:r w:rsidRPr="00307F88">
        <w:t>.</w:t>
      </w:r>
    </w:p>
    <w:p w14:paraId="7900FFB1" w14:textId="77777777" w:rsidR="00110434" w:rsidRPr="004D101D" w:rsidRDefault="00110434" w:rsidP="00110434">
      <w:pPr>
        <w:pStyle w:val="a7"/>
        <w:tabs>
          <w:tab w:val="clear" w:pos="0"/>
        </w:tabs>
        <w:ind w:left="1843" w:right="-2" w:hanging="1843"/>
      </w:pPr>
    </w:p>
    <w:p w14:paraId="365E3199" w14:textId="77777777" w:rsidR="00110434" w:rsidRDefault="00110434" w:rsidP="00110434">
      <w:pPr>
        <w:pStyle w:val="a7"/>
        <w:ind w:right="-2" w:firstLine="0"/>
      </w:pPr>
    </w:p>
    <w:p w14:paraId="56A17DA4" w14:textId="77777777" w:rsidR="00110434" w:rsidRDefault="00110434" w:rsidP="00110434">
      <w:pPr>
        <w:pStyle w:val="a7"/>
        <w:tabs>
          <w:tab w:val="left" w:pos="6660"/>
        </w:tabs>
        <w:ind w:right="-2" w:firstLine="0"/>
      </w:pPr>
      <w:r>
        <w:t>Ответственный за закупку</w:t>
      </w:r>
      <w:r w:rsidRPr="004D101D">
        <w:tab/>
        <w:t>/___________________/</w:t>
      </w:r>
    </w:p>
    <w:p w14:paraId="0C5DEC3A" w14:textId="77777777" w:rsidR="00110434" w:rsidRDefault="00110434" w:rsidP="00110434">
      <w:pPr>
        <w:pStyle w:val="a7"/>
        <w:ind w:right="-2" w:firstLine="0"/>
      </w:pPr>
    </w:p>
    <w:p w14:paraId="0A3C12EA" w14:textId="77777777" w:rsidR="00110434" w:rsidRPr="004D101D" w:rsidRDefault="00110434" w:rsidP="00110434">
      <w:pPr>
        <w:pStyle w:val="a7"/>
        <w:ind w:firstLine="0"/>
      </w:pPr>
      <w:r w:rsidRPr="004D101D">
        <w:t>Согласовано:</w:t>
      </w:r>
    </w:p>
    <w:p w14:paraId="3DAE4412" w14:textId="77777777" w:rsidR="00110434" w:rsidRPr="004D101D" w:rsidRDefault="00110434" w:rsidP="00110434">
      <w:pPr>
        <w:pStyle w:val="a7"/>
        <w:tabs>
          <w:tab w:val="left" w:pos="6660"/>
        </w:tabs>
        <w:ind w:firstLine="0"/>
      </w:pPr>
      <w:r w:rsidRPr="004D101D">
        <w:t xml:space="preserve">Руководитель </w:t>
      </w:r>
      <w:r w:rsidRPr="008D7E4A">
        <w:rPr>
          <w:rFonts w:eastAsia="Calibri"/>
          <w:color w:val="0070C0"/>
          <w:lang w:eastAsia="en-US"/>
        </w:rPr>
        <w:t>подразделения</w:t>
      </w:r>
      <w:r w:rsidRPr="004D101D">
        <w:t xml:space="preserve"> </w:t>
      </w:r>
      <w:r w:rsidRPr="00C36D8F">
        <w:rPr>
          <w:color w:val="FF0000"/>
          <w:highlight w:val="yellow"/>
        </w:rPr>
        <w:t>│</w:t>
      </w:r>
      <w:r>
        <w:rPr>
          <w:color w:val="FF0000"/>
        </w:rPr>
        <w:t xml:space="preserve"> </w:t>
      </w:r>
      <w:r w:rsidRPr="008D7E4A">
        <w:rPr>
          <w:rFonts w:eastAsia="Calibri"/>
          <w:color w:val="0070C0"/>
          <w:lang w:eastAsia="en-US"/>
        </w:rPr>
        <w:t>проекта</w:t>
      </w:r>
      <w:r w:rsidRPr="004D101D">
        <w:tab/>
        <w:t>/___________________/</w:t>
      </w:r>
    </w:p>
    <w:p w14:paraId="61762EB1" w14:textId="77777777" w:rsidR="00FB58E5" w:rsidRPr="004D101D" w:rsidRDefault="00FB58E5" w:rsidP="00FB58E5">
      <w:pPr>
        <w:pStyle w:val="a7"/>
        <w:tabs>
          <w:tab w:val="left" w:pos="7020"/>
        </w:tabs>
        <w:ind w:right="-2" w:firstLine="0"/>
      </w:pPr>
      <w:r w:rsidRPr="004D101D">
        <w:t xml:space="preserve">Зам. </w:t>
      </w:r>
      <w:r>
        <w:t>главного бухгалтера</w:t>
      </w:r>
      <w:r>
        <w:tab/>
      </w:r>
      <w:r w:rsidRPr="004D101D">
        <w:t>/__________________/</w:t>
      </w:r>
    </w:p>
    <w:p w14:paraId="0DEA396F" w14:textId="77777777" w:rsidR="00110434" w:rsidRDefault="00110434" w:rsidP="00110434">
      <w:pPr>
        <w:pStyle w:val="a7"/>
        <w:ind w:right="-2" w:firstLine="0"/>
      </w:pPr>
    </w:p>
    <w:p w14:paraId="6DAA17D6" w14:textId="77777777" w:rsidR="00110434" w:rsidRDefault="00110434" w:rsidP="00110434">
      <w:pPr>
        <w:pStyle w:val="a7"/>
        <w:tabs>
          <w:tab w:val="left" w:pos="6660"/>
        </w:tabs>
        <w:ind w:right="-2" w:firstLine="0"/>
      </w:pPr>
    </w:p>
    <w:p w14:paraId="316155A5" w14:textId="77777777" w:rsidR="00110434" w:rsidRDefault="00110434" w:rsidP="00110434">
      <w:pPr>
        <w:pStyle w:val="a7"/>
        <w:ind w:right="-2"/>
        <w:rPr>
          <w:b/>
          <w:i/>
          <w:color w:val="FF0000"/>
        </w:rPr>
      </w:pPr>
    </w:p>
    <w:p w14:paraId="7E1F59CE" w14:textId="77777777" w:rsidR="00110434" w:rsidRDefault="00110434" w:rsidP="00110434">
      <w:pPr>
        <w:ind w:left="284" w:hanging="284"/>
        <w:rPr>
          <w:b/>
          <w:i/>
          <w:color w:val="FF0000"/>
          <w:sz w:val="20"/>
        </w:rPr>
      </w:pPr>
    </w:p>
    <w:p w14:paraId="13C51CE3" w14:textId="77777777" w:rsidR="00110434" w:rsidRDefault="00110434" w:rsidP="00110434">
      <w:pPr>
        <w:ind w:left="284" w:hanging="284"/>
        <w:rPr>
          <w:b/>
          <w:i/>
          <w:color w:val="FF0000"/>
          <w:sz w:val="20"/>
        </w:rPr>
      </w:pPr>
    </w:p>
    <w:p w14:paraId="0BF1FD6B" w14:textId="77777777" w:rsidR="00110434" w:rsidRPr="00DA6F81" w:rsidRDefault="00110434" w:rsidP="00110434">
      <w:pPr>
        <w:ind w:left="284" w:hanging="284"/>
        <w:rPr>
          <w:b/>
          <w:i/>
          <w:color w:val="FF0000"/>
          <w:sz w:val="20"/>
        </w:rPr>
      </w:pPr>
      <w:r w:rsidRPr="00DA6F81">
        <w:rPr>
          <w:b/>
          <w:i/>
          <w:color w:val="FF0000"/>
          <w:sz w:val="20"/>
        </w:rPr>
        <w:t xml:space="preserve">*примечание: </w:t>
      </w:r>
      <w:r>
        <w:rPr>
          <w:b/>
          <w:i/>
          <w:color w:val="FF0000"/>
          <w:sz w:val="20"/>
        </w:rPr>
        <w:t xml:space="preserve">  </w:t>
      </w:r>
      <w:r w:rsidRPr="00DA6F81">
        <w:rPr>
          <w:b/>
          <w:i/>
          <w:color w:val="FF0000"/>
          <w:sz w:val="20"/>
        </w:rPr>
        <w:t>текст, выделенный курсивом, исключается при заполнении представленной формы</w:t>
      </w:r>
    </w:p>
    <w:p w14:paraId="5D93BA40" w14:textId="77777777" w:rsidR="00110434" w:rsidRDefault="00110434" w:rsidP="00110434">
      <w:pPr>
        <w:ind w:left="284" w:hanging="284"/>
        <w:rPr>
          <w:b/>
          <w:i/>
          <w:color w:val="FF0000"/>
          <w:sz w:val="20"/>
        </w:rPr>
      </w:pPr>
    </w:p>
    <w:p w14:paraId="075D14ED" w14:textId="77777777" w:rsidR="00110434" w:rsidRPr="00DA6F81" w:rsidRDefault="00110434" w:rsidP="00110434">
      <w:pPr>
        <w:ind w:left="284" w:hanging="284"/>
        <w:rPr>
          <w:b/>
          <w:i/>
          <w:color w:val="FF0000"/>
          <w:sz w:val="20"/>
        </w:rPr>
      </w:pPr>
      <w:r w:rsidRPr="00DA6F81">
        <w:rPr>
          <w:b/>
          <w:i/>
          <w:color w:val="FF0000"/>
          <w:sz w:val="20"/>
        </w:rPr>
        <w:t xml:space="preserve">**знак </w:t>
      </w:r>
      <w:r w:rsidRPr="00DA6F81">
        <w:rPr>
          <w:b/>
          <w:i/>
          <w:color w:val="FF0000"/>
          <w:sz w:val="20"/>
          <w:highlight w:val="yellow"/>
        </w:rPr>
        <w:t>│</w:t>
      </w:r>
      <w:r w:rsidRPr="00DA6F81">
        <w:rPr>
          <w:b/>
          <w:i/>
          <w:color w:val="FF0000"/>
          <w:sz w:val="20"/>
        </w:rPr>
        <w:t xml:space="preserve"> в тексте разделяет варианты</w:t>
      </w:r>
      <w:r w:rsidR="000F62E7">
        <w:rPr>
          <w:b/>
          <w:i/>
          <w:color w:val="FF0000"/>
          <w:sz w:val="20"/>
        </w:rPr>
        <w:t>,</w:t>
      </w:r>
      <w:r w:rsidRPr="00DA6F81">
        <w:rPr>
          <w:b/>
          <w:i/>
          <w:color w:val="FF0000"/>
          <w:sz w:val="20"/>
        </w:rPr>
        <w:t xml:space="preserve"> из которых требуется выбрать нужный (остальные удалить)</w:t>
      </w:r>
    </w:p>
    <w:p w14:paraId="18F87C40" w14:textId="77777777" w:rsidR="00110434" w:rsidRDefault="00110434" w:rsidP="00110434">
      <w:pPr>
        <w:rPr>
          <w:b/>
          <w:i/>
          <w:color w:val="FF0000"/>
        </w:rPr>
      </w:pPr>
      <w:r>
        <w:rPr>
          <w:b/>
          <w:i/>
          <w:color w:val="FF0000"/>
        </w:rPr>
        <w:br w:type="page"/>
      </w:r>
    </w:p>
    <w:p w14:paraId="0FC366EA" w14:textId="77777777" w:rsidR="00AA59ED" w:rsidRPr="00F66DE9" w:rsidRDefault="00AA59ED" w:rsidP="00AA59ED">
      <w:pPr>
        <w:widowControl w:val="0"/>
        <w:suppressAutoHyphens/>
        <w:spacing w:line="240" w:lineRule="exact"/>
        <w:ind w:left="7655" w:right="-2"/>
        <w:rPr>
          <w:iCs/>
          <w:lang w:eastAsia="ar-SA"/>
        </w:rPr>
      </w:pPr>
      <w:r w:rsidRPr="00F66DE9">
        <w:rPr>
          <w:iCs/>
          <w:lang w:eastAsia="ar-SA"/>
        </w:rPr>
        <w:lastRenderedPageBreak/>
        <w:t>Приложение</w:t>
      </w:r>
      <w:r>
        <w:rPr>
          <w:iCs/>
          <w:lang w:eastAsia="ar-SA"/>
        </w:rPr>
        <w:t xml:space="preserve"> № </w:t>
      </w:r>
      <w:r w:rsidR="00DC3C7F">
        <w:rPr>
          <w:iCs/>
          <w:lang w:eastAsia="ar-SA"/>
        </w:rPr>
        <w:t>4</w:t>
      </w:r>
    </w:p>
    <w:p w14:paraId="4F6A4F4C" w14:textId="31984259" w:rsidR="00EB63F2" w:rsidRPr="00B95FF4" w:rsidRDefault="00EB63F2" w:rsidP="00EB63F2">
      <w:pPr>
        <w:jc w:val="center"/>
        <w:rPr>
          <w:b/>
        </w:rPr>
      </w:pPr>
      <w:r w:rsidRPr="00B95FF4">
        <w:rPr>
          <w:b/>
        </w:rPr>
        <w:t>АНАЛИТИЧЕСКАЯ ЗАПИСКА</w:t>
      </w:r>
    </w:p>
    <w:p w14:paraId="3C70E908" w14:textId="77777777" w:rsidR="00EB63F2" w:rsidRDefault="00EB63F2" w:rsidP="00EB63F2">
      <w:pPr>
        <w:tabs>
          <w:tab w:val="center" w:pos="0"/>
        </w:tabs>
        <w:ind w:right="-2"/>
        <w:jc w:val="center"/>
        <w:rPr>
          <w:rFonts w:eastAsia="Calibri"/>
          <w:b/>
          <w:color w:val="0070C0"/>
          <w:lang w:eastAsia="en-US"/>
        </w:rPr>
      </w:pPr>
      <w:r>
        <w:rPr>
          <w:b/>
        </w:rPr>
        <w:t>О</w:t>
      </w:r>
      <w:r w:rsidRPr="00FB5AA5">
        <w:rPr>
          <w:b/>
        </w:rPr>
        <w:t xml:space="preserve">пределение </w:t>
      </w:r>
      <w:r>
        <w:rPr>
          <w:b/>
        </w:rPr>
        <w:t>и о</w:t>
      </w:r>
      <w:r w:rsidRPr="00B95FF4">
        <w:rPr>
          <w:b/>
        </w:rPr>
        <w:t xml:space="preserve">боснование цены </w:t>
      </w:r>
      <w:r w:rsidRPr="00C62A9C">
        <w:rPr>
          <w:b/>
        </w:rPr>
        <w:t>закупки</w:t>
      </w:r>
      <w:r w:rsidR="0036087D">
        <w:rPr>
          <w:b/>
        </w:rPr>
        <w:t xml:space="preserve"> у единственного</w:t>
      </w:r>
      <w:r w:rsidR="0036087D" w:rsidRPr="00D14D02">
        <w:rPr>
          <w:b/>
          <w:sz w:val="20"/>
          <w:lang w:eastAsia="ar-SA"/>
        </w:rPr>
        <w:t xml:space="preserve"> </w:t>
      </w:r>
      <w:r w:rsidR="0036087D" w:rsidRPr="00D14D02">
        <w:rPr>
          <w:b/>
        </w:rPr>
        <w:t>поставщик</w:t>
      </w:r>
      <w:r w:rsidR="0036087D">
        <w:rPr>
          <w:b/>
        </w:rPr>
        <w:t>а</w:t>
      </w:r>
      <w:r w:rsidR="0036087D" w:rsidRPr="00D14D02">
        <w:rPr>
          <w:b/>
        </w:rPr>
        <w:t xml:space="preserve"> (</w:t>
      </w:r>
      <w:r w:rsidR="0036087D" w:rsidRPr="00D14D02">
        <w:rPr>
          <w:b/>
          <w:i/>
        </w:rPr>
        <w:t>исполнител</w:t>
      </w:r>
      <w:r w:rsidR="0036087D">
        <w:rPr>
          <w:b/>
          <w:i/>
        </w:rPr>
        <w:t>я</w:t>
      </w:r>
      <w:r w:rsidR="0036087D" w:rsidRPr="00D14D02">
        <w:rPr>
          <w:b/>
          <w:i/>
        </w:rPr>
        <w:t>, подрядчик</w:t>
      </w:r>
      <w:r w:rsidR="0036087D">
        <w:rPr>
          <w:b/>
          <w:i/>
        </w:rPr>
        <w:t>а</w:t>
      </w:r>
      <w:r w:rsidR="0036087D" w:rsidRPr="00D14D02">
        <w:rPr>
          <w:b/>
        </w:rPr>
        <w:t>)</w:t>
      </w:r>
    </w:p>
    <w:p w14:paraId="52A8AA40" w14:textId="77777777" w:rsidR="00EB63F2" w:rsidRPr="00B95FF4" w:rsidRDefault="00EB63F2" w:rsidP="00EB63F2">
      <w:pPr>
        <w:tabs>
          <w:tab w:val="center" w:pos="0"/>
        </w:tabs>
        <w:ind w:right="-2"/>
        <w:jc w:val="center"/>
        <w:rPr>
          <w:b/>
        </w:rPr>
      </w:pPr>
      <w:r>
        <w:rPr>
          <w:b/>
        </w:rPr>
        <w:t>________________________</w:t>
      </w:r>
      <w:r w:rsidR="00850D4A">
        <w:rPr>
          <w:b/>
        </w:rPr>
        <w:t>__________________________________________</w:t>
      </w:r>
      <w:r>
        <w:rPr>
          <w:b/>
        </w:rPr>
        <w:t>_________________</w:t>
      </w:r>
    </w:p>
    <w:p w14:paraId="2B984AFE" w14:textId="77777777" w:rsidR="00EB63F2" w:rsidRDefault="00EB63F2" w:rsidP="00EB63F2">
      <w:pPr>
        <w:pStyle w:val="a7"/>
        <w:ind w:right="-2" w:firstLine="567"/>
        <w:jc w:val="center"/>
        <w:rPr>
          <w:bCs/>
          <w:iCs/>
          <w:color w:val="000000"/>
        </w:rPr>
      </w:pPr>
      <w:r>
        <w:rPr>
          <w:i/>
          <w:sz w:val="18"/>
          <w:szCs w:val="18"/>
        </w:rPr>
        <w:t>(</w:t>
      </w:r>
      <w:r w:rsidRPr="00C62A9C">
        <w:rPr>
          <w:i/>
          <w:color w:val="FF0000"/>
          <w:sz w:val="18"/>
          <w:szCs w:val="18"/>
        </w:rPr>
        <w:t>наименование закупки, например, «</w:t>
      </w:r>
      <w:r w:rsidR="00534334">
        <w:rPr>
          <w:i/>
          <w:color w:val="FF0000"/>
          <w:sz w:val="18"/>
          <w:szCs w:val="18"/>
        </w:rPr>
        <w:t>Поставка</w:t>
      </w:r>
      <w:r w:rsidR="00534334" w:rsidRPr="00C62A9C">
        <w:rPr>
          <w:i/>
          <w:color w:val="FF0000"/>
          <w:sz w:val="18"/>
          <w:szCs w:val="18"/>
        </w:rPr>
        <w:t xml:space="preserve"> </w:t>
      </w:r>
      <w:r w:rsidRPr="00C62A9C">
        <w:rPr>
          <w:i/>
          <w:color w:val="FF0000"/>
          <w:sz w:val="18"/>
          <w:szCs w:val="18"/>
        </w:rPr>
        <w:t>комплекса аппаратной реализации систем управления с использованием технологии виртуальных приборов NI ELVIS II»</w:t>
      </w:r>
      <w:r>
        <w:rPr>
          <w:i/>
          <w:sz w:val="18"/>
          <w:szCs w:val="18"/>
        </w:rPr>
        <w:t>)</w:t>
      </w:r>
    </w:p>
    <w:p w14:paraId="0C81C1C7" w14:textId="34419121" w:rsidR="00EB63F2" w:rsidRPr="00CB642B" w:rsidRDefault="00EB63F2" w:rsidP="00EB63F2">
      <w:pPr>
        <w:pStyle w:val="a7"/>
        <w:ind w:firstLine="567"/>
        <w:rPr>
          <w:bCs/>
        </w:rPr>
      </w:pPr>
      <w:r w:rsidRPr="00CB642B">
        <w:rPr>
          <w:bCs/>
        </w:rPr>
        <w:t>В целях осуществления закупки и для определения рыночной цены товара проведено исследование рынка путем изучения общедоступных источников информации и предложений потенциальных поставщиков.</w:t>
      </w:r>
      <w:r>
        <w:rPr>
          <w:bCs/>
        </w:rPr>
        <w:t xml:space="preserve"> </w:t>
      </w:r>
      <w:r w:rsidRPr="00CB642B">
        <w:rPr>
          <w:bCs/>
        </w:rPr>
        <w:t>Для определения начальной (максимальной) цены договора был использован метод</w:t>
      </w:r>
      <w:r w:rsidR="00320FE6">
        <w:rPr>
          <w:bCs/>
        </w:rPr>
        <w:t xml:space="preserve">: </w:t>
      </w:r>
      <w:r w:rsidR="00320FE6">
        <w:rPr>
          <w:bCs/>
          <w:color w:val="000000"/>
        </w:rPr>
        <w:t xml:space="preserve">__________ </w:t>
      </w:r>
      <w:r w:rsidR="00320FE6">
        <w:rPr>
          <w:bCs/>
          <w:i/>
          <w:color w:val="000000"/>
        </w:rPr>
        <w:t xml:space="preserve">(указать один из или несколько применяемых: </w:t>
      </w:r>
      <w:r w:rsidR="00320FE6" w:rsidRPr="00C907D0">
        <w:rPr>
          <w:bCs/>
          <w:i/>
          <w:color w:val="000000"/>
          <w:u w:val="single"/>
        </w:rPr>
        <w:t>метод сопоставимых рыночных цен (анализа рынка)</w:t>
      </w:r>
      <w:r w:rsidR="00320FE6" w:rsidRPr="000D01C2">
        <w:rPr>
          <w:bCs/>
          <w:i/>
          <w:color w:val="000000"/>
          <w:u w:val="single"/>
        </w:rPr>
        <w:t xml:space="preserve"> </w:t>
      </w:r>
      <w:r w:rsidR="00320FE6" w:rsidRPr="00C907D0">
        <w:rPr>
          <w:bCs/>
          <w:i/>
          <w:color w:val="000000"/>
          <w:u w:val="single"/>
        </w:rPr>
        <w:t>)</w:t>
      </w:r>
      <w:r w:rsidR="00320FE6" w:rsidRPr="00F14193">
        <w:rPr>
          <w:rStyle w:val="ab"/>
        </w:rPr>
        <w:footnoteReference w:id="5"/>
      </w:r>
      <w:r w:rsidR="00320FE6" w:rsidRPr="00FB5AA5">
        <w:rPr>
          <w:bCs/>
          <w:i/>
          <w:color w:val="000000"/>
        </w:rPr>
        <w:t>;</w:t>
      </w:r>
      <w:r w:rsidR="00320FE6">
        <w:rPr>
          <w:bCs/>
          <w:i/>
          <w:color w:val="000000"/>
        </w:rPr>
        <w:t xml:space="preserve"> </w:t>
      </w:r>
      <w:r w:rsidR="00320FE6" w:rsidRPr="00FB5AA5">
        <w:rPr>
          <w:bCs/>
          <w:i/>
          <w:color w:val="000000"/>
        </w:rPr>
        <w:t>нормативный метод;</w:t>
      </w:r>
      <w:r w:rsidR="00320FE6">
        <w:rPr>
          <w:bCs/>
          <w:i/>
          <w:color w:val="000000"/>
        </w:rPr>
        <w:t xml:space="preserve"> </w:t>
      </w:r>
      <w:r w:rsidR="00320FE6" w:rsidRPr="00FB5AA5">
        <w:rPr>
          <w:bCs/>
          <w:i/>
          <w:color w:val="000000"/>
        </w:rPr>
        <w:t>тарифный метод; проектно-сметный метод; затратный метод</w:t>
      </w:r>
      <w:r w:rsidR="00320FE6">
        <w:rPr>
          <w:bCs/>
          <w:i/>
          <w:color w:val="000000"/>
        </w:rPr>
        <w:t>)</w:t>
      </w:r>
      <w:r w:rsidR="00320FE6" w:rsidRPr="00FB5AA5">
        <w:rPr>
          <w:bCs/>
          <w:i/>
          <w:color w:val="000000"/>
        </w:rPr>
        <w:t>.</w:t>
      </w:r>
      <w:r w:rsidRPr="00CB642B">
        <w:rPr>
          <w:bCs/>
        </w:rPr>
        <w:t xml:space="preserve"> сопоставимых рыночных цен (анализ рынка).</w:t>
      </w:r>
    </w:p>
    <w:p w14:paraId="4D0D5FB0" w14:textId="151CC77F" w:rsidR="00320FE6" w:rsidRPr="00B0026D" w:rsidRDefault="00320FE6" w:rsidP="00320FE6">
      <w:pPr>
        <w:pStyle w:val="a7"/>
        <w:ind w:firstLine="567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  <w:u w:val="single"/>
        </w:rPr>
        <w:t>М</w:t>
      </w:r>
      <w:r w:rsidRPr="0008140A">
        <w:rPr>
          <w:b/>
          <w:bCs/>
          <w:i/>
          <w:color w:val="000000"/>
          <w:u w:val="single"/>
        </w:rPr>
        <w:t>етод сопоставимых рыночных цен (анализа рынка</w:t>
      </w:r>
      <w:r>
        <w:rPr>
          <w:b/>
          <w:bCs/>
          <w:i/>
          <w:color w:val="000000"/>
          <w:u w:val="single"/>
        </w:rPr>
        <w:t>:</w:t>
      </w:r>
      <w:r w:rsidRPr="0008140A">
        <w:rPr>
          <w:b/>
          <w:bCs/>
          <w:i/>
          <w:color w:val="000000"/>
          <w:u w:val="single"/>
        </w:rPr>
        <w:t>)</w:t>
      </w:r>
      <w:r>
        <w:rPr>
          <w:rStyle w:val="ab"/>
          <w:b/>
          <w:bCs/>
          <w:i/>
          <w:color w:val="000000"/>
          <w:u w:val="single"/>
        </w:rPr>
        <w:footnoteReference w:id="6"/>
      </w:r>
    </w:p>
    <w:p w14:paraId="68F3980D" w14:textId="77777777" w:rsidR="00EB63F2" w:rsidRDefault="00EB63F2" w:rsidP="00850D4A">
      <w:pPr>
        <w:pStyle w:val="a7"/>
        <w:tabs>
          <w:tab w:val="clear" w:pos="0"/>
        </w:tabs>
        <w:ind w:right="-2" w:firstLine="567"/>
      </w:pPr>
      <w:r>
        <w:t>Перечень</w:t>
      </w:r>
      <w:r w:rsidRPr="00B95FF4">
        <w:t xml:space="preserve"> </w:t>
      </w:r>
      <w:r>
        <w:t>источников информации</w:t>
      </w:r>
      <w:r w:rsidRPr="00B95FF4">
        <w:t xml:space="preserve"> представлен в таблице №</w:t>
      </w:r>
      <w:r>
        <w:t xml:space="preserve">1 </w:t>
      </w:r>
      <w:r w:rsidRPr="006539C9">
        <w:rPr>
          <w:i/>
          <w:color w:val="FF0000"/>
        </w:rPr>
        <w:t>(</w:t>
      </w:r>
      <w:r>
        <w:rPr>
          <w:i/>
          <w:color w:val="FF0000"/>
        </w:rPr>
        <w:t xml:space="preserve">источников д.б. </w:t>
      </w:r>
      <w:r w:rsidRPr="006539C9">
        <w:rPr>
          <w:i/>
          <w:color w:val="FF0000"/>
        </w:rPr>
        <w:t>не менее трёх!)</w:t>
      </w:r>
      <w:r>
        <w:rPr>
          <w:i/>
        </w:rPr>
        <w:t xml:space="preserve">, </w:t>
      </w:r>
      <w:r w:rsidRPr="00CB642B">
        <w:rPr>
          <w:bCs/>
        </w:rPr>
        <w:t xml:space="preserve">ценовые </w:t>
      </w:r>
      <w:r>
        <w:t>предложения потенциальных поставщиков (подрядчиков, исполнителей) представлены в таблице №2.</w:t>
      </w:r>
    </w:p>
    <w:p w14:paraId="641D23BB" w14:textId="77777777" w:rsidR="00EB63F2" w:rsidRPr="006539C9" w:rsidRDefault="00EB63F2" w:rsidP="00EB63F2">
      <w:pPr>
        <w:pStyle w:val="a7"/>
        <w:tabs>
          <w:tab w:val="clear" w:pos="0"/>
        </w:tabs>
        <w:ind w:right="-2" w:firstLine="567"/>
        <w:rPr>
          <w:color w:val="FF0000"/>
        </w:rPr>
      </w:pPr>
      <w:r w:rsidRPr="006539C9">
        <w:rPr>
          <w:i/>
          <w:color w:val="FF0000"/>
        </w:rPr>
        <w:t>Пример:</w:t>
      </w:r>
      <w:r w:rsidRPr="006539C9">
        <w:rPr>
          <w:color w:val="FF0000"/>
        </w:rPr>
        <w:t xml:space="preserve"> </w:t>
      </w:r>
    </w:p>
    <w:p w14:paraId="4CF0A42F" w14:textId="77777777" w:rsidR="00EB63F2" w:rsidRDefault="00EB63F2" w:rsidP="00EB63F2">
      <w:pPr>
        <w:pStyle w:val="a7"/>
        <w:tabs>
          <w:tab w:val="clear" w:pos="0"/>
        </w:tabs>
        <w:ind w:right="-2" w:firstLine="567"/>
        <w:jc w:val="right"/>
        <w:rPr>
          <w:i/>
        </w:rPr>
      </w:pPr>
      <w:r w:rsidRPr="00004C4E">
        <w:t>Таблица № 1</w:t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565"/>
        <w:gridCol w:w="1595"/>
        <w:gridCol w:w="3600"/>
        <w:gridCol w:w="1800"/>
        <w:gridCol w:w="2520"/>
      </w:tblGrid>
      <w:tr w:rsidR="00EB63F2" w:rsidRPr="00B041D0" w14:paraId="5632FD3A" w14:textId="77777777" w:rsidTr="00EE3B6C">
        <w:trPr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6D78474" w14:textId="77777777" w:rsidR="00EB63F2" w:rsidRPr="00B041D0" w:rsidRDefault="00EB63F2" w:rsidP="002710CB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041D0">
              <w:rPr>
                <w:b/>
                <w:sz w:val="20"/>
                <w:szCs w:val="20"/>
              </w:rPr>
              <w:t xml:space="preserve">№ </w:t>
            </w:r>
            <w:r w:rsidRPr="00ED1C97">
              <w:rPr>
                <w:b/>
                <w:sz w:val="16"/>
                <w:szCs w:val="20"/>
              </w:rPr>
              <w:t>п/п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0126C3" w14:textId="77777777" w:rsidR="00EB63F2" w:rsidRPr="00ED1C97" w:rsidRDefault="00EB63F2" w:rsidP="002710CB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sz w:val="18"/>
                <w:szCs w:val="20"/>
              </w:rPr>
            </w:pPr>
            <w:r w:rsidRPr="00ED1C97">
              <w:rPr>
                <w:b/>
                <w:sz w:val="18"/>
                <w:szCs w:val="20"/>
              </w:rPr>
              <w:t>Наименование поставщика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838F1C4" w14:textId="77777777" w:rsidR="00EB63F2" w:rsidRPr="00ED1C97" w:rsidRDefault="00EB63F2" w:rsidP="002710CB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sz w:val="18"/>
                <w:szCs w:val="20"/>
              </w:rPr>
            </w:pPr>
            <w:r w:rsidRPr="00ED1C97">
              <w:rPr>
                <w:b/>
                <w:sz w:val="18"/>
                <w:szCs w:val="20"/>
              </w:rPr>
              <w:t>Адрес, телефон/факс, сайт,</w:t>
            </w:r>
            <w:r w:rsidRPr="00ED1C97">
              <w:rPr>
                <w:sz w:val="18"/>
                <w:szCs w:val="20"/>
              </w:rPr>
              <w:t xml:space="preserve"> </w:t>
            </w:r>
            <w:r w:rsidRPr="00ED1C97">
              <w:rPr>
                <w:b/>
                <w:sz w:val="18"/>
                <w:szCs w:val="20"/>
              </w:rPr>
              <w:t>адрес электронной почты поставщика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9FA766" w14:textId="77777777" w:rsidR="00EB63F2" w:rsidRPr="00ED1C97" w:rsidRDefault="00EB63F2" w:rsidP="002710CB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ED1C97">
              <w:rPr>
                <w:b/>
                <w:sz w:val="18"/>
                <w:szCs w:val="20"/>
              </w:rPr>
              <w:t>Источник информации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BA90" w14:textId="77777777" w:rsidR="00EB63F2" w:rsidRPr="00ED1C97" w:rsidRDefault="00EB63F2" w:rsidP="002710CB">
            <w:pPr>
              <w:pStyle w:val="a7"/>
              <w:tabs>
                <w:tab w:val="left" w:pos="1125"/>
              </w:tabs>
              <w:ind w:firstLine="0"/>
              <w:jc w:val="center"/>
              <w:rPr>
                <w:sz w:val="18"/>
              </w:rPr>
            </w:pPr>
            <w:r w:rsidRPr="00ED1C97">
              <w:rPr>
                <w:b/>
                <w:bCs/>
                <w:sz w:val="18"/>
                <w:szCs w:val="20"/>
              </w:rPr>
              <w:t>Реквизиты документов</w:t>
            </w:r>
            <w:r>
              <w:rPr>
                <w:b/>
                <w:bCs/>
                <w:sz w:val="18"/>
                <w:szCs w:val="20"/>
              </w:rPr>
              <w:t xml:space="preserve"> </w:t>
            </w:r>
            <w:r w:rsidRPr="00DA75A6">
              <w:rPr>
                <w:bCs/>
                <w:sz w:val="18"/>
                <w:szCs w:val="20"/>
              </w:rPr>
              <w:t>(источников информации)</w:t>
            </w:r>
          </w:p>
        </w:tc>
      </w:tr>
      <w:tr w:rsidR="00EB63F2" w:rsidRPr="00B041D0" w14:paraId="75A0166F" w14:textId="77777777" w:rsidTr="00EE3B6C">
        <w:tc>
          <w:tcPr>
            <w:tcW w:w="5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98EE1" w14:textId="77777777" w:rsidR="00EB63F2" w:rsidRPr="006539C9" w:rsidRDefault="00EB63F2" w:rsidP="002710CB">
            <w:pPr>
              <w:pStyle w:val="a7"/>
              <w:tabs>
                <w:tab w:val="clear" w:pos="0"/>
              </w:tabs>
              <w:ind w:left="-98" w:right="-108" w:firstLine="0"/>
              <w:jc w:val="center"/>
              <w:rPr>
                <w:color w:val="FF0000"/>
                <w:sz w:val="20"/>
                <w:szCs w:val="20"/>
              </w:rPr>
            </w:pPr>
            <w:r w:rsidRPr="00A04B15">
              <w:rPr>
                <w:sz w:val="22"/>
              </w:rPr>
              <w:t>1.</w:t>
            </w:r>
          </w:p>
        </w:tc>
        <w:tc>
          <w:tcPr>
            <w:tcW w:w="15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B54C2" w14:textId="77777777" w:rsidR="00EB63F2" w:rsidRPr="006539C9" w:rsidRDefault="00EB63F2" w:rsidP="002710CB">
            <w:pPr>
              <w:pStyle w:val="a7"/>
              <w:tabs>
                <w:tab w:val="left" w:pos="1125"/>
              </w:tabs>
              <w:ind w:firstLine="0"/>
              <w:jc w:val="left"/>
              <w:rPr>
                <w:rFonts w:cs="Arial"/>
                <w:b/>
                <w:color w:val="FF0000"/>
                <w:sz w:val="20"/>
                <w:szCs w:val="20"/>
                <w:shd w:val="clear" w:color="auto" w:fill="FFFF00"/>
                <w:lang w:eastAsia="en-US" w:bidi="sa-IN"/>
              </w:rPr>
            </w:pPr>
            <w:r w:rsidRPr="006539C9">
              <w:rPr>
                <w:b/>
                <w:color w:val="FF0000"/>
                <w:sz w:val="20"/>
                <w:szCs w:val="20"/>
              </w:rPr>
              <w:t>ООО «Гиперком СПб»</w:t>
            </w:r>
          </w:p>
        </w:tc>
        <w:tc>
          <w:tcPr>
            <w:tcW w:w="36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F7C9A" w14:textId="77777777" w:rsidR="00EB63F2" w:rsidRPr="006539C9" w:rsidRDefault="00EB63F2" w:rsidP="002710CB">
            <w:pPr>
              <w:pStyle w:val="a7"/>
              <w:ind w:firstLine="4"/>
              <w:jc w:val="left"/>
              <w:rPr>
                <w:color w:val="FF0000"/>
                <w:sz w:val="20"/>
                <w:szCs w:val="20"/>
              </w:rPr>
            </w:pPr>
            <w:r w:rsidRPr="006539C9">
              <w:rPr>
                <w:rStyle w:val="a6"/>
                <w:rFonts w:cs="Arial"/>
                <w:color w:val="FF0000"/>
                <w:sz w:val="20"/>
                <w:szCs w:val="20"/>
                <w:lang w:eastAsia="en-US" w:bidi="sa-IN"/>
              </w:rPr>
              <w:t xml:space="preserve">Юр. адрес: </w:t>
            </w:r>
            <w:r w:rsidRPr="006539C9">
              <w:rPr>
                <w:rFonts w:cs="Arial"/>
                <w:color w:val="FF0000"/>
                <w:sz w:val="20"/>
                <w:szCs w:val="20"/>
                <w:lang w:eastAsia="en-US" w:bidi="sa-IN"/>
              </w:rPr>
              <w:t xml:space="preserve">191014, г. Санкт-Петербург, Басков переулок, д.10, литер А, пом. 16Н; тел.: (812) 612-26-33, e-mail: </w:t>
            </w:r>
            <w:hyperlink r:id="rId12" w:history="1">
              <w:r w:rsidRPr="006539C9">
                <w:rPr>
                  <w:rStyle w:val="a6"/>
                  <w:rFonts w:cs="Arial"/>
                  <w:color w:val="FF0000"/>
                  <w:sz w:val="20"/>
                  <w:szCs w:val="20"/>
                  <w:lang w:eastAsia="en-US" w:bidi="sa-IN"/>
                </w:rPr>
                <w:t>ssemen.th@gmail.com</w:t>
              </w:r>
            </w:hyperlink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C0FE3" w14:textId="77777777" w:rsidR="00EB63F2" w:rsidRPr="006539C9" w:rsidRDefault="00EB63F2" w:rsidP="002710CB">
            <w:pPr>
              <w:rPr>
                <w:color w:val="FF0000"/>
                <w:sz w:val="20"/>
                <w:szCs w:val="20"/>
                <w:lang w:eastAsia="en-US" w:bidi="sa-IN"/>
              </w:rPr>
            </w:pPr>
            <w:r w:rsidRPr="006539C9">
              <w:rPr>
                <w:color w:val="FF0000"/>
                <w:sz w:val="20"/>
                <w:szCs w:val="20"/>
              </w:rPr>
              <w:t>Договор-Счет</w:t>
            </w:r>
            <w:r w:rsidRPr="005F5843">
              <w:rPr>
                <w:color w:val="FF0000"/>
                <w:sz w:val="20"/>
                <w:szCs w:val="20"/>
              </w:rPr>
              <w:t xml:space="preserve"> </w:t>
            </w:r>
            <w:r w:rsidRPr="006539C9">
              <w:rPr>
                <w:color w:val="FF0000"/>
                <w:sz w:val="20"/>
                <w:szCs w:val="20"/>
              </w:rPr>
              <w:t>(Прил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539C9">
              <w:rPr>
                <w:color w:val="FF0000"/>
                <w:sz w:val="20"/>
                <w:szCs w:val="20"/>
              </w:rPr>
              <w:t xml:space="preserve"> 1)</w:t>
            </w:r>
          </w:p>
        </w:tc>
        <w:tc>
          <w:tcPr>
            <w:tcW w:w="25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A5F8A" w14:textId="77777777" w:rsidR="00EB63F2" w:rsidRPr="006539C9" w:rsidRDefault="00EB63F2" w:rsidP="002710CB">
            <w:pPr>
              <w:pStyle w:val="a7"/>
              <w:tabs>
                <w:tab w:val="left" w:pos="1125"/>
              </w:tabs>
              <w:ind w:firstLine="0"/>
              <w:jc w:val="left"/>
              <w:rPr>
                <w:color w:val="FF0000"/>
              </w:rPr>
            </w:pPr>
            <w:r w:rsidRPr="006539C9">
              <w:rPr>
                <w:color w:val="FF0000"/>
                <w:sz w:val="20"/>
                <w:szCs w:val="20"/>
              </w:rPr>
              <w:t>Договор-счет №2246 от 18 июня 2014 г.</w:t>
            </w:r>
          </w:p>
        </w:tc>
      </w:tr>
      <w:tr w:rsidR="00EB63F2" w:rsidRPr="00B041D0" w14:paraId="66C31990" w14:textId="77777777" w:rsidTr="00EE3B6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99058" w14:textId="77777777" w:rsidR="00EB63F2" w:rsidRPr="006539C9" w:rsidRDefault="00EB63F2" w:rsidP="002710CB">
            <w:pPr>
              <w:pStyle w:val="a7"/>
              <w:tabs>
                <w:tab w:val="clear" w:pos="0"/>
              </w:tabs>
              <w:ind w:left="-98" w:right="-108" w:firstLine="0"/>
              <w:jc w:val="center"/>
              <w:rPr>
                <w:color w:val="FF0000"/>
                <w:sz w:val="20"/>
                <w:szCs w:val="20"/>
              </w:rPr>
            </w:pPr>
            <w:r w:rsidRPr="006539C9">
              <w:rPr>
                <w:color w:val="FF0000"/>
                <w:sz w:val="22"/>
              </w:rPr>
              <w:t>2.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348B9" w14:textId="77777777" w:rsidR="00EB63F2" w:rsidRPr="006539C9" w:rsidRDefault="00EB63F2" w:rsidP="002710CB">
            <w:pPr>
              <w:pStyle w:val="a7"/>
              <w:tabs>
                <w:tab w:val="left" w:pos="1125"/>
              </w:tabs>
              <w:ind w:firstLine="0"/>
              <w:jc w:val="left"/>
              <w:rPr>
                <w:rStyle w:val="a6"/>
                <w:rFonts w:cs="Arial"/>
                <w:color w:val="FF0000"/>
                <w:sz w:val="20"/>
                <w:szCs w:val="20"/>
                <w:lang w:eastAsia="en-US" w:bidi="sa-IN"/>
              </w:rPr>
            </w:pPr>
            <w:r w:rsidRPr="006539C9">
              <w:rPr>
                <w:b/>
                <w:bCs/>
                <w:color w:val="FF0000"/>
                <w:sz w:val="20"/>
                <w:szCs w:val="20"/>
              </w:rPr>
              <w:t>ООО «СОТЕМ»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9C95B" w14:textId="77777777" w:rsidR="00EB63F2" w:rsidRPr="006539C9" w:rsidRDefault="00EB63F2" w:rsidP="002710CB">
            <w:pPr>
              <w:pStyle w:val="a7"/>
              <w:ind w:firstLine="4"/>
              <w:jc w:val="left"/>
              <w:rPr>
                <w:color w:val="FF0000"/>
                <w:sz w:val="20"/>
                <w:szCs w:val="20"/>
              </w:rPr>
            </w:pPr>
            <w:r w:rsidRPr="006539C9">
              <w:rPr>
                <w:rStyle w:val="a6"/>
                <w:rFonts w:cs="Arial"/>
                <w:color w:val="FF0000"/>
                <w:sz w:val="20"/>
                <w:szCs w:val="20"/>
                <w:lang w:eastAsia="en-US" w:bidi="sa-IN"/>
              </w:rPr>
              <w:t>111250, г. Москва, Лефортовский Вал, д. 24; тел./факс: (495) 984-00-68; www.sotemgroup.ru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E9455" w14:textId="77777777" w:rsidR="00EB63F2" w:rsidRPr="006539C9" w:rsidRDefault="00EB63F2" w:rsidP="002710CB">
            <w:pPr>
              <w:rPr>
                <w:color w:val="FF0000"/>
                <w:sz w:val="20"/>
                <w:szCs w:val="20"/>
                <w:lang w:eastAsia="en-US" w:bidi="sa-IN"/>
              </w:rPr>
            </w:pPr>
            <w:r w:rsidRPr="006539C9">
              <w:rPr>
                <w:color w:val="FF0000"/>
                <w:sz w:val="20"/>
                <w:szCs w:val="20"/>
              </w:rPr>
              <w:t>Коммерческое пр</w:t>
            </w:r>
            <w:r>
              <w:rPr>
                <w:color w:val="FF0000"/>
                <w:sz w:val="20"/>
                <w:szCs w:val="20"/>
              </w:rPr>
              <w:t>ед</w:t>
            </w:r>
            <w:r w:rsidRPr="006539C9">
              <w:rPr>
                <w:color w:val="FF0000"/>
                <w:sz w:val="20"/>
                <w:szCs w:val="20"/>
              </w:rPr>
              <w:t>ложение</w:t>
            </w:r>
            <w:r w:rsidRPr="006539C9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6539C9">
              <w:rPr>
                <w:color w:val="FF0000"/>
                <w:sz w:val="20"/>
                <w:szCs w:val="20"/>
              </w:rPr>
              <w:t>(Прил</w:t>
            </w:r>
            <w:r>
              <w:rPr>
                <w:color w:val="FF0000"/>
                <w:sz w:val="20"/>
                <w:szCs w:val="20"/>
              </w:rPr>
              <w:t>. </w:t>
            </w:r>
            <w:r w:rsidRPr="006539C9">
              <w:rPr>
                <w:color w:val="FF0000"/>
                <w:sz w:val="20"/>
                <w:szCs w:val="20"/>
                <w:lang w:val="en-US"/>
              </w:rPr>
              <w:t>2</w:t>
            </w:r>
            <w:r w:rsidRPr="006539C9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D466A" w14:textId="77777777" w:rsidR="00EB63F2" w:rsidRPr="006539C9" w:rsidRDefault="00EB63F2" w:rsidP="002710CB">
            <w:pPr>
              <w:pStyle w:val="a7"/>
              <w:tabs>
                <w:tab w:val="left" w:pos="1125"/>
              </w:tabs>
              <w:ind w:firstLine="0"/>
              <w:jc w:val="left"/>
              <w:rPr>
                <w:color w:val="FF0000"/>
              </w:rPr>
            </w:pPr>
            <w:r w:rsidRPr="006539C9">
              <w:rPr>
                <w:color w:val="FF0000"/>
                <w:sz w:val="20"/>
                <w:szCs w:val="20"/>
              </w:rPr>
              <w:t>Коммерческое пр</w:t>
            </w:r>
            <w:r>
              <w:rPr>
                <w:color w:val="FF0000"/>
                <w:sz w:val="20"/>
                <w:szCs w:val="20"/>
              </w:rPr>
              <w:t>ед</w:t>
            </w:r>
            <w:r w:rsidRPr="006539C9">
              <w:rPr>
                <w:color w:val="FF0000"/>
                <w:sz w:val="20"/>
                <w:szCs w:val="20"/>
              </w:rPr>
              <w:t>ложение</w:t>
            </w:r>
            <w:r w:rsidRPr="006539C9">
              <w:rPr>
                <w:color w:val="FF0000"/>
                <w:sz w:val="20"/>
                <w:szCs w:val="20"/>
                <w:lang w:eastAsia="en-US" w:bidi="sa-IN"/>
              </w:rPr>
              <w:t xml:space="preserve"> №377</w:t>
            </w:r>
            <w:r w:rsidRPr="006539C9">
              <w:rPr>
                <w:color w:val="FF0000"/>
                <w:sz w:val="20"/>
                <w:szCs w:val="20"/>
                <w:lang w:val="en-US" w:eastAsia="en-US" w:bidi="sa-IN"/>
              </w:rPr>
              <w:t>S</w:t>
            </w:r>
            <w:r w:rsidRPr="006539C9">
              <w:rPr>
                <w:color w:val="FF0000"/>
                <w:sz w:val="20"/>
                <w:szCs w:val="20"/>
                <w:lang w:eastAsia="en-US" w:bidi="sa-IN"/>
              </w:rPr>
              <w:t>098 от 10 июля 2014 г.</w:t>
            </w:r>
          </w:p>
        </w:tc>
      </w:tr>
      <w:tr w:rsidR="00EB63F2" w:rsidRPr="00B041D0" w14:paraId="015F63D8" w14:textId="77777777" w:rsidTr="00EE3B6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886F9" w14:textId="77777777" w:rsidR="00EB63F2" w:rsidRPr="006539C9" w:rsidRDefault="00EB63F2" w:rsidP="002710CB">
            <w:pPr>
              <w:pStyle w:val="a7"/>
              <w:tabs>
                <w:tab w:val="clear" w:pos="0"/>
              </w:tabs>
              <w:ind w:left="-98" w:right="-108" w:firstLine="0"/>
              <w:jc w:val="center"/>
              <w:rPr>
                <w:color w:val="FF0000"/>
                <w:sz w:val="20"/>
                <w:szCs w:val="20"/>
              </w:rPr>
            </w:pPr>
            <w:r w:rsidRPr="006539C9">
              <w:rPr>
                <w:color w:val="FF0000"/>
                <w:sz w:val="22"/>
              </w:rPr>
              <w:t>3.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EDA3E" w14:textId="77777777" w:rsidR="00EB63F2" w:rsidRPr="006539C9" w:rsidRDefault="00EB63F2" w:rsidP="002710CB">
            <w:pPr>
              <w:pStyle w:val="a7"/>
              <w:tabs>
                <w:tab w:val="left" w:pos="1125"/>
              </w:tabs>
              <w:ind w:firstLine="0"/>
              <w:jc w:val="left"/>
              <w:rPr>
                <w:rStyle w:val="a6"/>
                <w:b/>
                <w:color w:val="FF0000"/>
                <w:sz w:val="20"/>
                <w:szCs w:val="20"/>
              </w:rPr>
            </w:pPr>
            <w:r w:rsidRPr="006539C9">
              <w:rPr>
                <w:b/>
                <w:color w:val="FF0000"/>
                <w:sz w:val="20"/>
                <w:szCs w:val="20"/>
                <w:lang w:val="en-US"/>
              </w:rPr>
              <w:t>ЗА</w:t>
            </w:r>
            <w:r w:rsidRPr="006539C9">
              <w:rPr>
                <w:b/>
                <w:color w:val="FF0000"/>
                <w:sz w:val="20"/>
                <w:szCs w:val="20"/>
              </w:rPr>
              <w:t>О «Аккорд»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769EC" w14:textId="77777777" w:rsidR="00EB63F2" w:rsidRPr="006539C9" w:rsidRDefault="00EB63F2" w:rsidP="002710CB">
            <w:pPr>
              <w:pStyle w:val="a7"/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6539C9">
              <w:rPr>
                <w:rStyle w:val="a6"/>
                <w:color w:val="FF0000"/>
                <w:sz w:val="20"/>
                <w:szCs w:val="20"/>
              </w:rPr>
              <w:t xml:space="preserve">197022, г. Санкт-Петербург, Аптекарская наб.12, БЦ «Кантемировский», офис №103; тел./факс: (812) 336-32-24; </w:t>
            </w:r>
            <w:r w:rsidRPr="006539C9">
              <w:rPr>
                <w:rStyle w:val="a6"/>
                <w:color w:val="FF0000"/>
                <w:sz w:val="20"/>
                <w:szCs w:val="20"/>
                <w:lang w:val="en-US"/>
              </w:rPr>
              <w:t>e</w:t>
            </w:r>
            <w:r w:rsidRPr="006539C9">
              <w:rPr>
                <w:rStyle w:val="a6"/>
                <w:color w:val="FF0000"/>
                <w:sz w:val="20"/>
                <w:szCs w:val="20"/>
              </w:rPr>
              <w:t>-</w:t>
            </w:r>
            <w:r w:rsidRPr="006539C9">
              <w:rPr>
                <w:rStyle w:val="a6"/>
                <w:color w:val="FF0000"/>
                <w:sz w:val="20"/>
                <w:szCs w:val="20"/>
                <w:lang w:val="en-US"/>
              </w:rPr>
              <w:t>mail</w:t>
            </w:r>
            <w:r w:rsidRPr="006539C9">
              <w:rPr>
                <w:rStyle w:val="a6"/>
                <w:color w:val="FF0000"/>
                <w:sz w:val="20"/>
                <w:szCs w:val="20"/>
              </w:rPr>
              <w:t xml:space="preserve">: </w:t>
            </w:r>
            <w:hyperlink r:id="rId13" w:history="1">
              <w:r w:rsidRPr="006539C9">
                <w:rPr>
                  <w:rStyle w:val="a6"/>
                  <w:color w:val="FF0000"/>
                  <w:sz w:val="20"/>
                  <w:szCs w:val="20"/>
                  <w:lang w:val="en-US"/>
                </w:rPr>
                <w:t>info</w:t>
              </w:r>
              <w:r w:rsidRPr="006539C9">
                <w:rPr>
                  <w:rStyle w:val="a6"/>
                  <w:color w:val="FF0000"/>
                  <w:sz w:val="20"/>
                  <w:szCs w:val="20"/>
                </w:rPr>
                <w:t>@</w:t>
              </w:r>
              <w:r w:rsidRPr="006539C9">
                <w:rPr>
                  <w:rStyle w:val="a6"/>
                  <w:color w:val="FF0000"/>
                  <w:sz w:val="20"/>
                  <w:szCs w:val="20"/>
                  <w:lang w:val="en-US"/>
                </w:rPr>
                <w:t>accord</w:t>
              </w:r>
              <w:r w:rsidRPr="006539C9">
                <w:rPr>
                  <w:rStyle w:val="a6"/>
                  <w:color w:val="FF0000"/>
                  <w:sz w:val="20"/>
                  <w:szCs w:val="20"/>
                </w:rPr>
                <w:t>-</w:t>
              </w:r>
              <w:r w:rsidRPr="006539C9">
                <w:rPr>
                  <w:rStyle w:val="a6"/>
                  <w:color w:val="FF0000"/>
                  <w:sz w:val="20"/>
                  <w:szCs w:val="20"/>
                  <w:lang w:val="en-US"/>
                </w:rPr>
                <w:t>system</w:t>
              </w:r>
              <w:r w:rsidRPr="006539C9">
                <w:rPr>
                  <w:rStyle w:val="a6"/>
                  <w:color w:val="FF0000"/>
                  <w:sz w:val="20"/>
                  <w:szCs w:val="20"/>
                </w:rPr>
                <w:t>.</w:t>
              </w:r>
              <w:r w:rsidRPr="006539C9">
                <w:rPr>
                  <w:rStyle w:val="a6"/>
                  <w:color w:val="FF0000"/>
                  <w:sz w:val="20"/>
                  <w:szCs w:val="20"/>
                  <w:lang w:val="en-US"/>
                </w:rPr>
                <w:t>ru</w:t>
              </w:r>
            </w:hyperlink>
            <w:r w:rsidRPr="006539C9">
              <w:rPr>
                <w:rStyle w:val="a6"/>
                <w:color w:val="FF0000"/>
                <w:sz w:val="20"/>
                <w:szCs w:val="20"/>
              </w:rPr>
              <w:t xml:space="preserve">; </w:t>
            </w:r>
            <w:hyperlink r:id="rId14" w:history="1">
              <w:r w:rsidRPr="006539C9">
                <w:rPr>
                  <w:rStyle w:val="a6"/>
                  <w:color w:val="FF0000"/>
                  <w:sz w:val="20"/>
                  <w:szCs w:val="20"/>
                  <w:lang w:val="en-US"/>
                </w:rPr>
                <w:t>www</w:t>
              </w:r>
              <w:r w:rsidRPr="006539C9">
                <w:rPr>
                  <w:rStyle w:val="a6"/>
                  <w:color w:val="FF0000"/>
                  <w:sz w:val="20"/>
                  <w:szCs w:val="20"/>
                </w:rPr>
                <w:t>.</w:t>
              </w:r>
              <w:r w:rsidRPr="006539C9">
                <w:rPr>
                  <w:rStyle w:val="a6"/>
                  <w:color w:val="FF0000"/>
                  <w:sz w:val="20"/>
                  <w:szCs w:val="20"/>
                  <w:lang w:val="en-US"/>
                </w:rPr>
                <w:t>accord</w:t>
              </w:r>
              <w:r w:rsidRPr="006539C9">
                <w:rPr>
                  <w:rStyle w:val="a6"/>
                  <w:color w:val="FF0000"/>
                  <w:sz w:val="20"/>
                  <w:szCs w:val="20"/>
                </w:rPr>
                <w:t>-</w:t>
              </w:r>
              <w:r w:rsidRPr="006539C9">
                <w:rPr>
                  <w:rStyle w:val="a6"/>
                  <w:color w:val="FF0000"/>
                  <w:sz w:val="20"/>
                  <w:szCs w:val="20"/>
                  <w:lang w:val="en-US"/>
                </w:rPr>
                <w:t>systems</w:t>
              </w:r>
              <w:r w:rsidRPr="006539C9">
                <w:rPr>
                  <w:rStyle w:val="a6"/>
                  <w:color w:val="FF0000"/>
                  <w:sz w:val="20"/>
                  <w:szCs w:val="20"/>
                </w:rPr>
                <w:t>.</w:t>
              </w:r>
              <w:r w:rsidRPr="006539C9">
                <w:rPr>
                  <w:rStyle w:val="a6"/>
                  <w:color w:val="FF0000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3DB5" w14:textId="77777777" w:rsidR="00EB63F2" w:rsidRPr="006539C9" w:rsidRDefault="00EB63F2" w:rsidP="002710CB">
            <w:pPr>
              <w:rPr>
                <w:color w:val="FF0000"/>
                <w:sz w:val="20"/>
                <w:szCs w:val="20"/>
                <w:lang w:eastAsia="en-US" w:bidi="sa-IN"/>
              </w:rPr>
            </w:pPr>
            <w:r w:rsidRPr="006539C9">
              <w:rPr>
                <w:color w:val="FF0000"/>
                <w:sz w:val="20"/>
                <w:szCs w:val="20"/>
                <w:lang w:val="en-US"/>
              </w:rPr>
              <w:t>C</w:t>
            </w:r>
            <w:r w:rsidRPr="006539C9">
              <w:rPr>
                <w:color w:val="FF0000"/>
                <w:sz w:val="20"/>
                <w:szCs w:val="20"/>
              </w:rPr>
              <w:t>айт компании (Твердая копия страницы см. Прил</w:t>
            </w:r>
            <w:r>
              <w:rPr>
                <w:color w:val="FF0000"/>
                <w:sz w:val="20"/>
                <w:szCs w:val="20"/>
              </w:rPr>
              <w:t>. </w:t>
            </w:r>
            <w:r w:rsidRPr="006539C9">
              <w:rPr>
                <w:color w:val="FF0000"/>
                <w:sz w:val="20"/>
                <w:szCs w:val="20"/>
              </w:rPr>
              <w:t>3)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FA5B" w14:textId="345CC447" w:rsidR="00EB63F2" w:rsidRPr="006539C9" w:rsidRDefault="00EB63F2" w:rsidP="002710CB">
            <w:pPr>
              <w:pStyle w:val="a7"/>
              <w:tabs>
                <w:tab w:val="left" w:pos="1125"/>
              </w:tabs>
              <w:ind w:firstLine="0"/>
              <w:jc w:val="left"/>
              <w:rPr>
                <w:color w:val="FF0000"/>
              </w:rPr>
            </w:pPr>
            <w:r w:rsidRPr="006539C9">
              <w:rPr>
                <w:color w:val="FF0000"/>
                <w:sz w:val="20"/>
                <w:szCs w:val="20"/>
              </w:rPr>
              <w:t xml:space="preserve">Адрес страницы сайта: </w:t>
            </w:r>
            <w:hyperlink r:id="rId15" w:history="1">
              <w:r w:rsidR="004125AF" w:rsidRPr="003A0ED0">
                <w:rPr>
                  <w:rStyle w:val="a6"/>
                  <w:sz w:val="20"/>
                  <w:szCs w:val="20"/>
                </w:rPr>
                <w:t>http://www.xxxxxx</w:t>
              </w:r>
              <w:r w:rsidR="004125AF" w:rsidRPr="003A0ED0">
                <w:rPr>
                  <w:rStyle w:val="a6"/>
                  <w:sz w:val="20"/>
                  <w:szCs w:val="20"/>
                  <w:lang w:val="en-US"/>
                </w:rPr>
                <w:t>x</w:t>
              </w:r>
              <w:r w:rsidR="004125AF" w:rsidRPr="003A0ED0">
                <w:rPr>
                  <w:rStyle w:val="a6"/>
                  <w:sz w:val="20"/>
                  <w:szCs w:val="20"/>
                </w:rPr>
                <w:t>.ru/</w:t>
              </w:r>
              <w:r w:rsidR="004125AF" w:rsidRPr="003A0ED0">
                <w:rPr>
                  <w:rStyle w:val="a6"/>
                  <w:sz w:val="20"/>
                  <w:szCs w:val="20"/>
                  <w:lang w:val="en-US"/>
                </w:rPr>
                <w:t>xxxxxxxx</w:t>
              </w:r>
              <w:r w:rsidR="004125AF" w:rsidRPr="003A0ED0">
                <w:rPr>
                  <w:rStyle w:val="a6"/>
                  <w:sz w:val="20"/>
                  <w:szCs w:val="20"/>
                </w:rPr>
                <w:t>.html</w:t>
              </w:r>
            </w:hyperlink>
            <w:r w:rsidR="004125AF">
              <w:rPr>
                <w:color w:val="FF0000"/>
                <w:sz w:val="20"/>
                <w:szCs w:val="20"/>
              </w:rPr>
              <w:t>, дата</w:t>
            </w:r>
          </w:p>
        </w:tc>
      </w:tr>
    </w:tbl>
    <w:p w14:paraId="43860B1E" w14:textId="77777777" w:rsidR="00EB63F2" w:rsidRDefault="00EB63F2" w:rsidP="00EB63F2">
      <w:pPr>
        <w:pStyle w:val="a7"/>
        <w:tabs>
          <w:tab w:val="left" w:pos="1125"/>
        </w:tabs>
        <w:ind w:firstLine="0"/>
        <w:jc w:val="right"/>
      </w:pPr>
      <w:r w:rsidRPr="00B95FF4">
        <w:t>Таблица №</w:t>
      </w:r>
      <w:r>
        <w:t>2</w:t>
      </w:r>
    </w:p>
    <w:tbl>
      <w:tblPr>
        <w:tblW w:w="1008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3729"/>
        <w:gridCol w:w="900"/>
        <w:gridCol w:w="1260"/>
        <w:gridCol w:w="1260"/>
        <w:gridCol w:w="1131"/>
        <w:gridCol w:w="1260"/>
      </w:tblGrid>
      <w:tr w:rsidR="00EB63F2" w14:paraId="2FDC949B" w14:textId="77777777" w:rsidTr="00EE3B6C">
        <w:trPr>
          <w:cantSplit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559D7" w14:textId="77777777" w:rsidR="00EB63F2" w:rsidRDefault="00EB63F2" w:rsidP="002710CB">
            <w:pPr>
              <w:pStyle w:val="a7"/>
              <w:tabs>
                <w:tab w:val="left" w:pos="162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E70BEE">
              <w:rPr>
                <w:b/>
                <w:sz w:val="20"/>
                <w:szCs w:val="20"/>
              </w:rPr>
              <w:t>№</w:t>
            </w:r>
            <w:r w:rsidRPr="00E70BEE">
              <w:rPr>
                <w:b/>
                <w:sz w:val="16"/>
                <w:szCs w:val="20"/>
              </w:rPr>
              <w:t xml:space="preserve"> тов. поз.</w:t>
            </w:r>
          </w:p>
        </w:tc>
        <w:tc>
          <w:tcPr>
            <w:tcW w:w="3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472D" w14:textId="77777777" w:rsidR="00EB63F2" w:rsidRPr="00ED1C97" w:rsidRDefault="00EB63F2" w:rsidP="002710CB">
            <w:pPr>
              <w:pStyle w:val="a7"/>
              <w:tabs>
                <w:tab w:val="clear" w:pos="0"/>
              </w:tabs>
              <w:ind w:firstLine="0"/>
              <w:jc w:val="center"/>
              <w:rPr>
                <w:b/>
                <w:sz w:val="18"/>
                <w:szCs w:val="20"/>
              </w:rPr>
            </w:pPr>
            <w:r w:rsidRPr="00ED1C97">
              <w:rPr>
                <w:b/>
                <w:sz w:val="18"/>
                <w:szCs w:val="20"/>
              </w:rPr>
              <w:t>Наименование товара (работы, услуги), краткие харак</w:t>
            </w:r>
            <w:r w:rsidRPr="00ED1C97">
              <w:rPr>
                <w:b/>
                <w:sz w:val="18"/>
                <w:szCs w:val="20"/>
              </w:rPr>
              <w:softHyphen/>
              <w:t>те</w:t>
            </w:r>
            <w:r w:rsidRPr="00ED1C97">
              <w:rPr>
                <w:b/>
                <w:sz w:val="18"/>
                <w:szCs w:val="20"/>
              </w:rPr>
              <w:softHyphen/>
              <w:t>рис</w:t>
            </w:r>
            <w:r w:rsidRPr="00ED1C97">
              <w:rPr>
                <w:b/>
                <w:sz w:val="18"/>
                <w:szCs w:val="20"/>
              </w:rPr>
              <w:softHyphen/>
              <w:t>тики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B5A6B" w14:textId="77777777" w:rsidR="00EB63F2" w:rsidRPr="00ED1C97" w:rsidRDefault="00EB63F2" w:rsidP="002710CB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sz w:val="18"/>
                <w:szCs w:val="20"/>
              </w:rPr>
            </w:pPr>
            <w:r w:rsidRPr="00ED1C97">
              <w:rPr>
                <w:b/>
                <w:sz w:val="18"/>
                <w:szCs w:val="20"/>
              </w:rPr>
              <w:t>Кол-во (объем), ед. изм.</w:t>
            </w:r>
          </w:p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8A93E" w14:textId="77777777" w:rsidR="00EB63F2" w:rsidRPr="00ED1C97" w:rsidRDefault="00EB63F2" w:rsidP="002710CB">
            <w:pPr>
              <w:pStyle w:val="a7"/>
              <w:tabs>
                <w:tab w:val="left" w:pos="1125"/>
              </w:tabs>
              <w:ind w:firstLine="0"/>
              <w:jc w:val="center"/>
              <w:rPr>
                <w:sz w:val="18"/>
                <w:szCs w:val="20"/>
              </w:rPr>
            </w:pPr>
            <w:r w:rsidRPr="00ED1C97">
              <w:rPr>
                <w:b/>
                <w:sz w:val="18"/>
                <w:szCs w:val="20"/>
              </w:rPr>
              <w:t>Предложения поставщиков, руб.</w:t>
            </w:r>
          </w:p>
          <w:p w14:paraId="01B1786F" w14:textId="77777777" w:rsidR="00EB63F2" w:rsidRPr="00ED1C97" w:rsidRDefault="00EB63F2" w:rsidP="002710CB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sz w:val="18"/>
                <w:szCs w:val="20"/>
              </w:rPr>
            </w:pPr>
            <w:r w:rsidRPr="00ED1C97">
              <w:rPr>
                <w:sz w:val="18"/>
                <w:szCs w:val="20"/>
              </w:rPr>
              <w:t>(ожидаемая цена, руб., с учетом НДС)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65E3B0" w14:textId="77777777" w:rsidR="00EB63F2" w:rsidRPr="00ED1C97" w:rsidRDefault="00EB63F2" w:rsidP="002710CB">
            <w:pPr>
              <w:pStyle w:val="a7"/>
              <w:ind w:firstLine="0"/>
              <w:jc w:val="center"/>
              <w:rPr>
                <w:b/>
                <w:sz w:val="18"/>
                <w:szCs w:val="20"/>
              </w:rPr>
            </w:pPr>
            <w:r w:rsidRPr="00ED1C97">
              <w:rPr>
                <w:b/>
                <w:sz w:val="18"/>
                <w:szCs w:val="20"/>
              </w:rPr>
              <w:t>Среднее знач. по позиции, руб.</w:t>
            </w:r>
          </w:p>
        </w:tc>
      </w:tr>
      <w:tr w:rsidR="00EB63F2" w14:paraId="0687B4FD" w14:textId="77777777" w:rsidTr="00EE3B6C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C3DDB98" w14:textId="77777777" w:rsidR="00EB63F2" w:rsidRDefault="00EB63F2" w:rsidP="002710CB">
            <w:pPr>
              <w:pStyle w:val="a7"/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372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C1E3587" w14:textId="77777777" w:rsidR="00EB63F2" w:rsidRDefault="00EB63F2" w:rsidP="002710CB">
            <w:pPr>
              <w:pStyle w:val="a7"/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extDirection w:val="btLr"/>
          </w:tcPr>
          <w:p w14:paraId="1DF857AF" w14:textId="77777777" w:rsidR="00EB63F2" w:rsidRDefault="00EB63F2" w:rsidP="002710CB">
            <w:pPr>
              <w:pStyle w:val="a7"/>
              <w:tabs>
                <w:tab w:val="clear" w:pos="0"/>
              </w:tabs>
              <w:snapToGri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B488DAB" w14:textId="77777777" w:rsidR="00EB63F2" w:rsidRDefault="00EB63F2" w:rsidP="002710CB">
            <w:pPr>
              <w:pStyle w:val="a7"/>
              <w:tabs>
                <w:tab w:val="clear" w:pos="0"/>
              </w:tabs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№</w:t>
            </w:r>
            <w:r>
              <w:rPr>
                <w:b/>
                <w:sz w:val="22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96FC2B3" w14:textId="77777777" w:rsidR="00EB63F2" w:rsidRDefault="00EB63F2" w:rsidP="002710CB">
            <w:pPr>
              <w:pStyle w:val="a7"/>
              <w:tabs>
                <w:tab w:val="clear" w:pos="0"/>
              </w:tabs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№</w:t>
            </w:r>
            <w:r>
              <w:rPr>
                <w:b/>
                <w:sz w:val="22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F8CFDE2" w14:textId="77777777" w:rsidR="00EB63F2" w:rsidRDefault="00EB63F2" w:rsidP="002710CB">
            <w:pPr>
              <w:pStyle w:val="a7"/>
              <w:tabs>
                <w:tab w:val="clear" w:pos="0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0"/>
              </w:rPr>
              <w:t>№</w:t>
            </w:r>
            <w:r>
              <w:rPr>
                <w:b/>
                <w:sz w:val="22"/>
                <w:szCs w:val="20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F48B0F" w14:textId="77777777" w:rsidR="00EB63F2" w:rsidRDefault="00EB63F2" w:rsidP="002710CB">
            <w:pPr>
              <w:pStyle w:val="a7"/>
              <w:tabs>
                <w:tab w:val="clear" w:pos="0"/>
              </w:tabs>
              <w:snapToGri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B63F2" w:rsidRPr="00B041D0" w14:paraId="62A52160" w14:textId="77777777" w:rsidTr="00EE3B6C">
        <w:trPr>
          <w:cantSplit/>
        </w:trPr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70F2D" w14:textId="77777777" w:rsidR="00EB63F2" w:rsidRPr="00ED1C97" w:rsidRDefault="00EB63F2" w:rsidP="002710CB">
            <w:pPr>
              <w:shd w:val="clear" w:color="auto" w:fill="FFFFFF"/>
              <w:jc w:val="center"/>
              <w:rPr>
                <w:iCs/>
                <w:color w:val="FF0000"/>
                <w:sz w:val="22"/>
              </w:rPr>
            </w:pPr>
            <w:r w:rsidRPr="005E3782">
              <w:rPr>
                <w:sz w:val="22"/>
              </w:rPr>
              <w:t>1.</w:t>
            </w:r>
          </w:p>
        </w:tc>
        <w:tc>
          <w:tcPr>
            <w:tcW w:w="37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DECD8" w14:textId="77777777" w:rsidR="00EB63F2" w:rsidRPr="00ED1C97" w:rsidRDefault="00EB63F2" w:rsidP="002710CB">
            <w:pPr>
              <w:rPr>
                <w:bCs/>
                <w:color w:val="FF0000"/>
                <w:sz w:val="20"/>
                <w:szCs w:val="20"/>
              </w:rPr>
            </w:pPr>
            <w:r w:rsidRPr="00ED1C97">
              <w:rPr>
                <w:iCs/>
                <w:color w:val="FF0000"/>
                <w:sz w:val="22"/>
              </w:rPr>
              <w:t xml:space="preserve">Учебная образовательная платформа </w:t>
            </w:r>
            <w:r w:rsidRPr="00ED1C97">
              <w:rPr>
                <w:iCs/>
                <w:color w:val="FF0000"/>
                <w:sz w:val="22"/>
                <w:lang w:val="en-US"/>
              </w:rPr>
              <w:t>NI</w:t>
            </w:r>
            <w:r w:rsidRPr="00ED1C97">
              <w:rPr>
                <w:iCs/>
                <w:color w:val="FF0000"/>
                <w:sz w:val="22"/>
              </w:rPr>
              <w:t xml:space="preserve"> </w:t>
            </w:r>
            <w:r w:rsidRPr="00ED1C97">
              <w:rPr>
                <w:iCs/>
                <w:color w:val="FF0000"/>
                <w:sz w:val="22"/>
                <w:lang w:val="en-US"/>
              </w:rPr>
              <w:t>Elvis</w:t>
            </w:r>
            <w:r w:rsidRPr="00ED1C97">
              <w:rPr>
                <w:iCs/>
                <w:color w:val="FF0000"/>
                <w:sz w:val="22"/>
              </w:rPr>
              <w:t xml:space="preserve"> </w:t>
            </w:r>
            <w:r w:rsidRPr="00ED1C97">
              <w:rPr>
                <w:iCs/>
                <w:color w:val="FF0000"/>
                <w:sz w:val="22"/>
                <w:lang w:val="en-US"/>
              </w:rPr>
              <w:t>II</w:t>
            </w:r>
            <w:r w:rsidRPr="00ED1C97">
              <w:rPr>
                <w:iCs/>
                <w:color w:val="FF0000"/>
                <w:sz w:val="22"/>
              </w:rPr>
              <w:t xml:space="preserve"> (США) (780381-01)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3D67D" w14:textId="77777777" w:rsidR="00EB63F2" w:rsidRPr="00ED1C97" w:rsidRDefault="00EB63F2" w:rsidP="002710CB">
            <w:pPr>
              <w:jc w:val="center"/>
              <w:rPr>
                <w:color w:val="FF0000"/>
                <w:sz w:val="22"/>
                <w:szCs w:val="20"/>
              </w:rPr>
            </w:pPr>
            <w:r w:rsidRPr="00ED1C97">
              <w:rPr>
                <w:bCs/>
                <w:color w:val="FF0000"/>
                <w:sz w:val="20"/>
                <w:szCs w:val="20"/>
              </w:rPr>
              <w:t>1 шт.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83FD9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  <w:lang w:val="en-US"/>
              </w:rPr>
            </w:pPr>
            <w:r w:rsidRPr="00ED1C97">
              <w:rPr>
                <w:color w:val="FF0000"/>
                <w:sz w:val="22"/>
                <w:szCs w:val="20"/>
              </w:rPr>
              <w:t>50</w:t>
            </w:r>
            <w:r w:rsidRPr="00ED1C97">
              <w:rPr>
                <w:color w:val="FF0000"/>
                <w:sz w:val="22"/>
                <w:szCs w:val="20"/>
                <w:lang w:val="en-US"/>
              </w:rPr>
              <w:t> 000</w:t>
            </w:r>
            <w:r w:rsidRPr="00ED1C97">
              <w:rPr>
                <w:color w:val="FF0000"/>
                <w:sz w:val="22"/>
                <w:szCs w:val="20"/>
              </w:rPr>
              <w:t>,</w:t>
            </w:r>
            <w:r w:rsidRPr="00ED1C97">
              <w:rPr>
                <w:color w:val="FF0000"/>
                <w:sz w:val="22"/>
                <w:szCs w:val="20"/>
                <w:lang w:val="en-US"/>
              </w:rPr>
              <w:t>00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6116B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  <w:lang w:val="en-US"/>
              </w:rPr>
            </w:pPr>
            <w:r w:rsidRPr="00ED1C97">
              <w:rPr>
                <w:color w:val="FF0000"/>
                <w:sz w:val="22"/>
                <w:szCs w:val="20"/>
                <w:lang w:val="en-US"/>
              </w:rPr>
              <w:t>54 000,</w:t>
            </w:r>
            <w:r w:rsidRPr="00ED1C97">
              <w:rPr>
                <w:color w:val="FF0000"/>
                <w:sz w:val="22"/>
                <w:szCs w:val="20"/>
              </w:rPr>
              <w:t>00</w:t>
            </w:r>
          </w:p>
        </w:tc>
        <w:tc>
          <w:tcPr>
            <w:tcW w:w="11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70871" w14:textId="77777777" w:rsidR="00EB63F2" w:rsidRPr="00ED1C97" w:rsidRDefault="00EB63F2" w:rsidP="002710CB">
            <w:pPr>
              <w:jc w:val="right"/>
              <w:rPr>
                <w:b/>
                <w:color w:val="FF0000"/>
                <w:sz w:val="22"/>
                <w:szCs w:val="20"/>
              </w:rPr>
            </w:pPr>
            <w:r w:rsidRPr="00ED1C97">
              <w:rPr>
                <w:color w:val="FF0000"/>
                <w:sz w:val="22"/>
                <w:szCs w:val="20"/>
                <w:lang w:val="en-US"/>
              </w:rPr>
              <w:t>55 000,</w:t>
            </w:r>
            <w:r w:rsidRPr="00ED1C97">
              <w:rPr>
                <w:color w:val="FF0000"/>
                <w:sz w:val="22"/>
                <w:szCs w:val="20"/>
              </w:rPr>
              <w:t>00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BB755" w14:textId="77777777" w:rsidR="00EB63F2" w:rsidRPr="00ED1C97" w:rsidRDefault="00EB63F2" w:rsidP="002710CB">
            <w:pPr>
              <w:jc w:val="center"/>
              <w:rPr>
                <w:color w:val="FF0000"/>
                <w:sz w:val="22"/>
                <w:szCs w:val="22"/>
                <w:shd w:val="clear" w:color="auto" w:fill="FFFF00"/>
              </w:rPr>
            </w:pPr>
            <w:r w:rsidRPr="00ED1C97">
              <w:rPr>
                <w:b/>
                <w:color w:val="FF0000"/>
                <w:sz w:val="22"/>
                <w:szCs w:val="22"/>
              </w:rPr>
              <w:t>53 000,00</w:t>
            </w:r>
          </w:p>
        </w:tc>
      </w:tr>
      <w:tr w:rsidR="00EB63F2" w:rsidRPr="00B041D0" w14:paraId="2B0B2213" w14:textId="77777777" w:rsidTr="00EE3B6C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E567C" w14:textId="77777777" w:rsidR="00EB63F2" w:rsidRPr="00ED1C97" w:rsidRDefault="00EB63F2" w:rsidP="002710CB">
            <w:pPr>
              <w:shd w:val="clear" w:color="auto" w:fill="FFFFFF"/>
              <w:jc w:val="center"/>
              <w:rPr>
                <w:color w:val="FF0000"/>
                <w:sz w:val="22"/>
              </w:rPr>
            </w:pPr>
            <w:r w:rsidRPr="00ED1C97">
              <w:rPr>
                <w:color w:val="FF0000"/>
                <w:sz w:val="22"/>
              </w:rPr>
              <w:t>2.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8C17D" w14:textId="77777777" w:rsidR="00EB63F2" w:rsidRPr="00ED1C97" w:rsidRDefault="00EB63F2" w:rsidP="002710CB">
            <w:pPr>
              <w:rPr>
                <w:iCs/>
                <w:color w:val="FF0000"/>
                <w:sz w:val="22"/>
              </w:rPr>
            </w:pPr>
            <w:r w:rsidRPr="00ED1C97">
              <w:rPr>
                <w:iCs/>
                <w:color w:val="FF0000"/>
                <w:sz w:val="22"/>
              </w:rPr>
              <w:t>Телевизор LED LG 42" 42LB551V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3CEB9" w14:textId="77777777" w:rsidR="00EB63F2" w:rsidRPr="00ED1C97" w:rsidRDefault="00EB63F2" w:rsidP="002710C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ED1C97">
              <w:rPr>
                <w:bCs/>
                <w:color w:val="FF0000"/>
                <w:sz w:val="20"/>
                <w:szCs w:val="20"/>
              </w:rPr>
              <w:t>1 шт.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E61DA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</w:rPr>
            </w:pPr>
            <w:r w:rsidRPr="00ED1C97">
              <w:rPr>
                <w:color w:val="FF0000"/>
                <w:sz w:val="22"/>
                <w:szCs w:val="20"/>
                <w:lang w:val="en-US"/>
              </w:rPr>
              <w:t>20</w:t>
            </w:r>
            <w:r w:rsidRPr="00ED1C97">
              <w:rPr>
                <w:color w:val="FF0000"/>
                <w:sz w:val="22"/>
                <w:szCs w:val="20"/>
              </w:rPr>
              <w:t> </w:t>
            </w:r>
            <w:r w:rsidRPr="00ED1C97">
              <w:rPr>
                <w:color w:val="FF0000"/>
                <w:sz w:val="22"/>
                <w:szCs w:val="20"/>
                <w:lang w:val="en-US"/>
              </w:rPr>
              <w:t>708,03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CCF73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  <w:lang w:val="en-US"/>
              </w:rPr>
            </w:pPr>
            <w:r w:rsidRPr="00ED1C97">
              <w:rPr>
                <w:color w:val="FF0000"/>
                <w:sz w:val="22"/>
                <w:szCs w:val="20"/>
                <w:lang w:val="en-US"/>
              </w:rPr>
              <w:t>20</w:t>
            </w:r>
            <w:r w:rsidRPr="00ED1C97">
              <w:rPr>
                <w:color w:val="FF0000"/>
                <w:sz w:val="22"/>
                <w:szCs w:val="20"/>
              </w:rPr>
              <w:t> </w:t>
            </w:r>
            <w:r w:rsidRPr="00ED1C97">
              <w:rPr>
                <w:color w:val="FF0000"/>
                <w:sz w:val="22"/>
                <w:szCs w:val="20"/>
                <w:lang w:val="en-US"/>
              </w:rPr>
              <w:t>503,00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F2DCB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  <w:lang w:val="en-US"/>
              </w:rPr>
            </w:pPr>
            <w:r w:rsidRPr="00ED1C97">
              <w:rPr>
                <w:color w:val="FF0000"/>
                <w:sz w:val="22"/>
                <w:szCs w:val="20"/>
              </w:rPr>
              <w:t>20 300,00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4C955F" w14:textId="77777777" w:rsidR="00EB63F2" w:rsidRPr="00ED1C97" w:rsidRDefault="00EB63F2" w:rsidP="002710C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D1C97">
              <w:rPr>
                <w:b/>
                <w:color w:val="FF0000"/>
                <w:sz w:val="22"/>
                <w:szCs w:val="22"/>
              </w:rPr>
              <w:t>20 503,6</w:t>
            </w:r>
            <w:r>
              <w:rPr>
                <w:b/>
                <w:color w:val="FF0000"/>
                <w:sz w:val="22"/>
                <w:szCs w:val="22"/>
              </w:rPr>
              <w:t>8</w:t>
            </w:r>
          </w:p>
        </w:tc>
      </w:tr>
      <w:tr w:rsidR="00EB63F2" w:rsidRPr="00B041D0" w14:paraId="7094695F" w14:textId="77777777" w:rsidTr="00EE3B6C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6EE18" w14:textId="77777777" w:rsidR="00EB63F2" w:rsidRPr="00ED1C97" w:rsidRDefault="00EB63F2" w:rsidP="002710CB">
            <w:pPr>
              <w:shd w:val="clear" w:color="auto" w:fill="FFFFFF"/>
              <w:jc w:val="center"/>
              <w:rPr>
                <w:color w:val="FF0000"/>
                <w:sz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FB97" w14:textId="77777777" w:rsidR="00EB63F2" w:rsidRPr="00ED1C97" w:rsidRDefault="00EB63F2" w:rsidP="002710CB">
            <w:pPr>
              <w:rPr>
                <w:iCs/>
                <w:color w:val="FF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8A6C6" w14:textId="77777777" w:rsidR="00EB63F2" w:rsidRPr="00ED1C97" w:rsidRDefault="00EB63F2" w:rsidP="002710C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2C860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1E6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16451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92675F" w14:textId="77777777" w:rsidR="00EB63F2" w:rsidRPr="00ED1C97" w:rsidRDefault="00EB63F2" w:rsidP="002710C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B63F2" w:rsidRPr="00B041D0" w14:paraId="68EB2EF9" w14:textId="77777777" w:rsidTr="00EE3B6C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B54C1" w14:textId="77777777" w:rsidR="00EB63F2" w:rsidRPr="00ED1C97" w:rsidRDefault="00EB63F2" w:rsidP="002710CB">
            <w:pPr>
              <w:shd w:val="clear" w:color="auto" w:fill="FFFFFF"/>
              <w:jc w:val="center"/>
              <w:rPr>
                <w:color w:val="FF0000"/>
                <w:sz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F31AD" w14:textId="77777777" w:rsidR="00EB63F2" w:rsidRPr="00ED1C97" w:rsidRDefault="00EB63F2" w:rsidP="002710CB">
            <w:pPr>
              <w:rPr>
                <w:iCs/>
                <w:color w:val="FF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19137" w14:textId="77777777" w:rsidR="00EB63F2" w:rsidRPr="00ED1C97" w:rsidRDefault="00EB63F2" w:rsidP="002710C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CBCE1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6CBAB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04758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DEE49" w14:textId="77777777" w:rsidR="00EB63F2" w:rsidRPr="00ED1C97" w:rsidRDefault="00EB63F2" w:rsidP="002710C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B63F2" w:rsidRPr="00B041D0" w14:paraId="58179D30" w14:textId="77777777" w:rsidTr="00EE3B6C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F919" w14:textId="77777777" w:rsidR="00EB63F2" w:rsidRPr="00ED1C97" w:rsidRDefault="00EB63F2" w:rsidP="002710CB">
            <w:pPr>
              <w:shd w:val="clear" w:color="auto" w:fill="FFFFFF"/>
              <w:jc w:val="center"/>
              <w:rPr>
                <w:color w:val="FF0000"/>
                <w:sz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20A79" w14:textId="77777777" w:rsidR="00EB63F2" w:rsidRPr="00ED1C97" w:rsidRDefault="00EB63F2" w:rsidP="002710CB">
            <w:pPr>
              <w:rPr>
                <w:iCs/>
                <w:color w:val="FF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8AE5C" w14:textId="77777777" w:rsidR="00EB63F2" w:rsidRPr="00ED1C97" w:rsidRDefault="00EB63F2" w:rsidP="002710C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5B033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577E2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4ED65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422CA" w14:textId="77777777" w:rsidR="00EB63F2" w:rsidRPr="00ED1C97" w:rsidRDefault="00EB63F2" w:rsidP="002710C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B63F2" w:rsidRPr="00B041D0" w14:paraId="2825A528" w14:textId="77777777" w:rsidTr="00EE3B6C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61361" w14:textId="77777777" w:rsidR="00EB63F2" w:rsidRPr="00ED1C97" w:rsidRDefault="00EB63F2" w:rsidP="002710CB">
            <w:pPr>
              <w:shd w:val="clear" w:color="auto" w:fill="FFFFFF"/>
              <w:jc w:val="center"/>
              <w:rPr>
                <w:color w:val="FF0000"/>
                <w:sz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23B05" w14:textId="77777777" w:rsidR="00EB63F2" w:rsidRPr="00ED1C97" w:rsidRDefault="00EB63F2" w:rsidP="002710CB">
            <w:pPr>
              <w:rPr>
                <w:iCs/>
                <w:color w:val="FF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EECEF" w14:textId="77777777" w:rsidR="00EB63F2" w:rsidRPr="00ED1C97" w:rsidRDefault="00EB63F2" w:rsidP="002710C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4568F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9553C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7BBDB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3EB153" w14:textId="77777777" w:rsidR="00EB63F2" w:rsidRPr="00ED1C97" w:rsidRDefault="00EB63F2" w:rsidP="002710C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B63F2" w:rsidRPr="00B041D0" w14:paraId="5A75043E" w14:textId="77777777" w:rsidTr="00EE3B6C">
        <w:trPr>
          <w:cantSplit/>
        </w:trPr>
        <w:tc>
          <w:tcPr>
            <w:tcW w:w="5169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3DA781" w14:textId="77777777" w:rsidR="00EB63F2" w:rsidRPr="00ED1C97" w:rsidRDefault="00EB63F2" w:rsidP="002710CB">
            <w:pPr>
              <w:jc w:val="right"/>
              <w:rPr>
                <w:bCs/>
                <w:color w:val="FF0000"/>
                <w:sz w:val="20"/>
                <w:szCs w:val="20"/>
              </w:rPr>
            </w:pPr>
            <w:r w:rsidRPr="00ED1C97">
              <w:rPr>
                <w:color w:val="FF0000"/>
                <w:sz w:val="22"/>
                <w:szCs w:val="20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FCDA4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</w:rPr>
            </w:pPr>
            <w:r w:rsidRPr="00ED1C97">
              <w:rPr>
                <w:color w:val="FF0000"/>
                <w:sz w:val="22"/>
                <w:szCs w:val="20"/>
              </w:rPr>
              <w:t>70 </w:t>
            </w:r>
            <w:r>
              <w:rPr>
                <w:color w:val="FF0000"/>
                <w:sz w:val="22"/>
                <w:szCs w:val="20"/>
              </w:rPr>
              <w:t>708</w:t>
            </w:r>
            <w:r w:rsidRPr="00ED1C97">
              <w:rPr>
                <w:color w:val="FF0000"/>
                <w:sz w:val="22"/>
                <w:szCs w:val="20"/>
              </w:rPr>
              <w:t>,0</w:t>
            </w:r>
            <w:r>
              <w:rPr>
                <w:color w:val="FF0000"/>
                <w:sz w:val="22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90D4E2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</w:rPr>
            </w:pPr>
            <w:r w:rsidRPr="00ED1C97">
              <w:rPr>
                <w:color w:val="FF0000"/>
                <w:sz w:val="22"/>
                <w:szCs w:val="20"/>
              </w:rPr>
              <w:t>74 503,00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43C6CF" w14:textId="77777777" w:rsidR="00EB63F2" w:rsidRPr="00ED1C97" w:rsidRDefault="00EB63F2" w:rsidP="002710CB">
            <w:pPr>
              <w:jc w:val="right"/>
              <w:rPr>
                <w:color w:val="FF0000"/>
                <w:sz w:val="22"/>
                <w:szCs w:val="20"/>
              </w:rPr>
            </w:pPr>
            <w:r w:rsidRPr="00ED1C97">
              <w:rPr>
                <w:color w:val="FF0000"/>
                <w:sz w:val="22"/>
                <w:szCs w:val="20"/>
              </w:rPr>
              <w:t>75 </w:t>
            </w:r>
            <w:r>
              <w:rPr>
                <w:color w:val="FF0000"/>
                <w:sz w:val="22"/>
                <w:szCs w:val="20"/>
              </w:rPr>
              <w:t>300</w:t>
            </w:r>
            <w:r w:rsidRPr="00ED1C97">
              <w:rPr>
                <w:color w:val="FF0000"/>
                <w:sz w:val="22"/>
                <w:szCs w:val="20"/>
              </w:rPr>
              <w:t>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2EAB79" w14:textId="77777777" w:rsidR="00EB63F2" w:rsidRPr="00ED1C97" w:rsidRDefault="00EB63F2" w:rsidP="002710C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D1C97">
              <w:rPr>
                <w:b/>
                <w:color w:val="FF0000"/>
                <w:sz w:val="22"/>
                <w:szCs w:val="22"/>
              </w:rPr>
              <w:t>73 503,</w:t>
            </w:r>
            <w:r>
              <w:rPr>
                <w:b/>
                <w:color w:val="FF0000"/>
                <w:sz w:val="22"/>
                <w:szCs w:val="22"/>
              </w:rPr>
              <w:t>68</w:t>
            </w:r>
          </w:p>
        </w:tc>
      </w:tr>
    </w:tbl>
    <w:p w14:paraId="56309CB5" w14:textId="77777777" w:rsidR="00EB63F2" w:rsidRDefault="00EB63F2" w:rsidP="00EB63F2">
      <w:pPr>
        <w:pStyle w:val="a7"/>
        <w:tabs>
          <w:tab w:val="left" w:pos="1125"/>
        </w:tabs>
        <w:ind w:firstLine="0"/>
        <w:jc w:val="right"/>
      </w:pPr>
    </w:p>
    <w:p w14:paraId="21F8B1F5" w14:textId="77777777" w:rsidR="00EB63F2" w:rsidRDefault="00EB63F2" w:rsidP="00EB63F2">
      <w:pPr>
        <w:tabs>
          <w:tab w:val="center" w:pos="0"/>
        </w:tabs>
        <w:ind w:right="-2" w:firstLine="851"/>
        <w:jc w:val="both"/>
      </w:pPr>
      <w:r w:rsidRPr="00ED1C97">
        <w:t>На основании вышеизложенного цен</w:t>
      </w:r>
      <w:r>
        <w:t>а</w:t>
      </w:r>
      <w:r w:rsidRPr="00ED1C97">
        <w:t xml:space="preserve"> контракта, заключаемого с единственным поставщиком (подрядчиком, исполнителем)» </w:t>
      </w:r>
      <w:r w:rsidR="00850D4A" w:rsidRPr="008314A2">
        <w:rPr>
          <w:i/>
          <w:color w:val="31849B" w:themeColor="accent5" w:themeShade="BF"/>
          <w:szCs w:val="18"/>
          <w:highlight w:val="yellow"/>
          <w:u w:val="single"/>
        </w:rPr>
        <w:t>указывается на</w:t>
      </w:r>
      <w:r w:rsidR="00850D4A">
        <w:rPr>
          <w:i/>
          <w:color w:val="31849B" w:themeColor="accent5" w:themeShade="BF"/>
          <w:szCs w:val="18"/>
          <w:highlight w:val="yellow"/>
          <w:u w:val="single"/>
        </w:rPr>
        <w:t>имено</w:t>
      </w:r>
      <w:r w:rsidR="00850D4A" w:rsidRPr="008314A2">
        <w:rPr>
          <w:i/>
          <w:color w:val="31849B" w:themeColor="accent5" w:themeShade="BF"/>
          <w:szCs w:val="18"/>
          <w:highlight w:val="yellow"/>
          <w:u w:val="single"/>
        </w:rPr>
        <w:t>вание поставщика, например: «ООО «Успех» (г. СПб)»</w:t>
      </w:r>
      <w:r w:rsidR="00850D4A">
        <w:rPr>
          <w:i/>
          <w:color w:val="31849B" w:themeColor="accent5" w:themeShade="BF"/>
          <w:szCs w:val="18"/>
          <w:u w:val="single"/>
        </w:rPr>
        <w:t xml:space="preserve"> </w:t>
      </w:r>
      <w:r w:rsidRPr="00ED1C97">
        <w:t xml:space="preserve">для данной </w:t>
      </w:r>
      <w:r>
        <w:t>закупки</w:t>
      </w:r>
      <w:r w:rsidRPr="00ED1C97">
        <w:t xml:space="preserve"> составляет </w:t>
      </w:r>
      <w:r w:rsidR="00940538">
        <w:t xml:space="preserve">минимальное значение </w:t>
      </w:r>
      <w:r w:rsidRPr="00ED1C97">
        <w:rPr>
          <w:color w:val="FF0000"/>
        </w:rPr>
        <w:t>7</w:t>
      </w:r>
      <w:r>
        <w:rPr>
          <w:color w:val="FF0000"/>
        </w:rPr>
        <w:t>0</w:t>
      </w:r>
      <w:r w:rsidR="00850D4A">
        <w:rPr>
          <w:color w:val="FF0000"/>
        </w:rPr>
        <w:t xml:space="preserve"> </w:t>
      </w:r>
      <w:r>
        <w:rPr>
          <w:color w:val="FF0000"/>
        </w:rPr>
        <w:t>708</w:t>
      </w:r>
      <w:r w:rsidRPr="00ED1C97">
        <w:rPr>
          <w:color w:val="FF0000"/>
        </w:rPr>
        <w:t>,</w:t>
      </w:r>
      <w:r>
        <w:rPr>
          <w:color w:val="FF0000"/>
        </w:rPr>
        <w:t>03</w:t>
      </w:r>
      <w:r w:rsidRPr="00ED1C97">
        <w:rPr>
          <w:color w:val="FF0000"/>
        </w:rPr>
        <w:t xml:space="preserve"> руб. (семьдесят тысяч </w:t>
      </w:r>
      <w:r>
        <w:rPr>
          <w:color w:val="FF0000"/>
        </w:rPr>
        <w:t>сем</w:t>
      </w:r>
      <w:r w:rsidRPr="00ED1C97">
        <w:rPr>
          <w:color w:val="FF0000"/>
        </w:rPr>
        <w:t xml:space="preserve">ьсот </w:t>
      </w:r>
      <w:r>
        <w:rPr>
          <w:color w:val="FF0000"/>
        </w:rPr>
        <w:t>восемь</w:t>
      </w:r>
      <w:r w:rsidRPr="00ED1C97">
        <w:rPr>
          <w:color w:val="FF0000"/>
        </w:rPr>
        <w:t xml:space="preserve"> руб. </w:t>
      </w:r>
      <w:r>
        <w:rPr>
          <w:color w:val="FF0000"/>
        </w:rPr>
        <w:t>03</w:t>
      </w:r>
      <w:r w:rsidRPr="00ED1C97">
        <w:rPr>
          <w:color w:val="FF0000"/>
        </w:rPr>
        <w:t> коп.)</w:t>
      </w:r>
      <w:r w:rsidRPr="00ED1C97">
        <w:t>, включая НДС</w:t>
      </w:r>
      <w:r w:rsidR="00940538" w:rsidRPr="00F14193">
        <w:rPr>
          <w:rStyle w:val="ab"/>
          <w:highlight w:val="yellow"/>
        </w:rPr>
        <w:footnoteReference w:id="7"/>
      </w:r>
      <w:r w:rsidRPr="00ED1C97">
        <w:t>.</w:t>
      </w:r>
    </w:p>
    <w:p w14:paraId="4AFD1CCD" w14:textId="77777777" w:rsidR="00320FE6" w:rsidRDefault="00320FE6" w:rsidP="00EB63F2">
      <w:pPr>
        <w:pStyle w:val="a7"/>
        <w:tabs>
          <w:tab w:val="left" w:pos="5760"/>
        </w:tabs>
        <w:ind w:firstLine="0"/>
        <w:rPr>
          <w:szCs w:val="22"/>
        </w:rPr>
      </w:pPr>
    </w:p>
    <w:p w14:paraId="2C1A092E" w14:textId="77777777" w:rsidR="00EB63F2" w:rsidRPr="00ED1C97" w:rsidRDefault="00EB63F2" w:rsidP="00EB63F2">
      <w:pPr>
        <w:pStyle w:val="a7"/>
        <w:tabs>
          <w:tab w:val="left" w:pos="5760"/>
        </w:tabs>
        <w:ind w:firstLine="0"/>
        <w:rPr>
          <w:szCs w:val="22"/>
        </w:rPr>
      </w:pPr>
      <w:r w:rsidRPr="00ED1C97">
        <w:rPr>
          <w:szCs w:val="22"/>
        </w:rPr>
        <w:t>Отв</w:t>
      </w:r>
      <w:r>
        <w:rPr>
          <w:szCs w:val="22"/>
        </w:rPr>
        <w:t>.</w:t>
      </w:r>
      <w:r w:rsidRPr="00ED1C97">
        <w:rPr>
          <w:szCs w:val="22"/>
        </w:rPr>
        <w:t xml:space="preserve"> от подразделения-заказчика:</w:t>
      </w:r>
      <w:r w:rsidRPr="00ED1C97">
        <w:rPr>
          <w:szCs w:val="22"/>
        </w:rPr>
        <w:tab/>
        <w:t>/____________/</w:t>
      </w:r>
      <w:r>
        <w:rPr>
          <w:szCs w:val="22"/>
        </w:rPr>
        <w:t xml:space="preserve"> </w:t>
      </w:r>
      <w:r w:rsidR="00EE3B6C">
        <w:rPr>
          <w:szCs w:val="22"/>
        </w:rPr>
        <w:tab/>
      </w:r>
      <w:r>
        <w:rPr>
          <w:szCs w:val="22"/>
        </w:rPr>
        <w:t>(т. _______________)</w:t>
      </w:r>
    </w:p>
    <w:p w14:paraId="6B9E77AC" w14:textId="77777777" w:rsidR="00EB63F2" w:rsidRPr="00ED1C97" w:rsidRDefault="00EB63F2" w:rsidP="00EB63F2">
      <w:pPr>
        <w:pStyle w:val="a7"/>
        <w:tabs>
          <w:tab w:val="left" w:pos="5760"/>
        </w:tabs>
        <w:ind w:firstLine="0"/>
        <w:rPr>
          <w:szCs w:val="22"/>
        </w:rPr>
      </w:pPr>
      <w:r w:rsidRPr="00ED1C97">
        <w:rPr>
          <w:szCs w:val="22"/>
        </w:rPr>
        <w:t xml:space="preserve">От </w:t>
      </w:r>
      <w:r>
        <w:rPr>
          <w:szCs w:val="22"/>
        </w:rPr>
        <w:t>К</w:t>
      </w:r>
      <w:r w:rsidRPr="00ED1C97">
        <w:rPr>
          <w:szCs w:val="22"/>
        </w:rPr>
        <w:t>онтрактной службы</w:t>
      </w:r>
      <w:r w:rsidRPr="00ED1C97">
        <w:rPr>
          <w:szCs w:val="22"/>
        </w:rPr>
        <w:tab/>
        <w:t>/____________/</w:t>
      </w:r>
    </w:p>
    <w:p w14:paraId="638CFF0E" w14:textId="77777777" w:rsidR="00EB63F2" w:rsidRPr="00EA4BD6" w:rsidRDefault="00EB63F2" w:rsidP="00EB63F2">
      <w:pPr>
        <w:ind w:left="284" w:hanging="284"/>
        <w:rPr>
          <w:b/>
          <w:i/>
          <w:color w:val="FF0000"/>
          <w:sz w:val="20"/>
        </w:rPr>
      </w:pPr>
      <w:r w:rsidRPr="00EA4BD6">
        <w:rPr>
          <w:b/>
          <w:i/>
          <w:color w:val="FF0000"/>
          <w:sz w:val="20"/>
        </w:rPr>
        <w:t>*примечание: текст, выделенный курсивом, исключается при заполнении представленной формы</w:t>
      </w:r>
    </w:p>
    <w:p w14:paraId="2E5E4A48" w14:textId="77777777" w:rsidR="00643CBB" w:rsidRDefault="00643CBB" w:rsidP="008F5273">
      <w:pPr>
        <w:widowControl w:val="0"/>
        <w:suppressAutoHyphens/>
        <w:spacing w:line="240" w:lineRule="exact"/>
        <w:ind w:left="7655" w:right="-2"/>
        <w:jc w:val="right"/>
        <w:rPr>
          <w:iCs/>
          <w:lang w:eastAsia="ar-SA"/>
        </w:rPr>
      </w:pPr>
      <w:r w:rsidRPr="00F66DE9">
        <w:rPr>
          <w:iCs/>
          <w:lang w:eastAsia="ar-SA"/>
        </w:rPr>
        <w:lastRenderedPageBreak/>
        <w:t>Приложение</w:t>
      </w:r>
      <w:r>
        <w:rPr>
          <w:iCs/>
          <w:lang w:eastAsia="ar-SA"/>
        </w:rPr>
        <w:t xml:space="preserve"> № </w:t>
      </w:r>
      <w:r w:rsidR="000A1DE3">
        <w:rPr>
          <w:iCs/>
          <w:lang w:eastAsia="ar-SA"/>
        </w:rPr>
        <w:t>5</w:t>
      </w:r>
    </w:p>
    <w:p w14:paraId="72548757" w14:textId="77777777" w:rsidR="00CF1D3D" w:rsidRDefault="00CF1D3D" w:rsidP="00CF1D3D">
      <w:pPr>
        <w:ind w:right="-2" w:firstLine="567"/>
        <w:jc w:val="right"/>
        <w:rPr>
          <w:b/>
          <w:noProof/>
        </w:rPr>
      </w:pPr>
    </w:p>
    <w:p w14:paraId="2FD916FB" w14:textId="77777777" w:rsidR="00B43D92" w:rsidRPr="007A12A3" w:rsidRDefault="00B43D92" w:rsidP="00B43D92">
      <w:pPr>
        <w:spacing w:before="120"/>
        <w:ind w:left="5812" w:right="-285"/>
      </w:pPr>
      <w:r w:rsidRPr="007A12A3">
        <w:t xml:space="preserve">Первому проректору </w:t>
      </w:r>
      <w:r>
        <w:t>СПбГЭТУ «ЛЭТИ»</w:t>
      </w:r>
    </w:p>
    <w:p w14:paraId="3653771F" w14:textId="77777777" w:rsidR="00B43D92" w:rsidRPr="008F0372" w:rsidRDefault="00B43D92" w:rsidP="00B43D92">
      <w:pPr>
        <w:ind w:left="5812" w:right="-285"/>
        <w:rPr>
          <w:b/>
        </w:rPr>
      </w:pPr>
      <w:r w:rsidRPr="008F0372">
        <w:rPr>
          <w:b/>
        </w:rPr>
        <w:t>В.Н. Шелудько</w:t>
      </w:r>
    </w:p>
    <w:p w14:paraId="3B0DB53B" w14:textId="77777777" w:rsidR="00B43D92" w:rsidRPr="007A12A3" w:rsidRDefault="00B43D92" w:rsidP="00B43D92">
      <w:pPr>
        <w:tabs>
          <w:tab w:val="center" w:pos="0"/>
        </w:tabs>
        <w:jc w:val="center"/>
        <w:rPr>
          <w:b/>
        </w:rPr>
      </w:pPr>
    </w:p>
    <w:p w14:paraId="17EE7187" w14:textId="77777777" w:rsidR="00B43D92" w:rsidRPr="007A12A3" w:rsidRDefault="00B43D92" w:rsidP="00B43D92">
      <w:pPr>
        <w:tabs>
          <w:tab w:val="center" w:pos="0"/>
        </w:tabs>
        <w:jc w:val="center"/>
        <w:rPr>
          <w:b/>
        </w:rPr>
      </w:pPr>
      <w:r w:rsidRPr="007A12A3">
        <w:rPr>
          <w:b/>
        </w:rPr>
        <w:t>Служебная записка</w:t>
      </w:r>
    </w:p>
    <w:p w14:paraId="3185FA65" w14:textId="77777777" w:rsidR="00B43D92" w:rsidRPr="007A12A3" w:rsidRDefault="00B43D92" w:rsidP="00B43D92">
      <w:pPr>
        <w:tabs>
          <w:tab w:val="center" w:pos="0"/>
        </w:tabs>
        <w:jc w:val="right"/>
      </w:pPr>
      <w:r w:rsidRPr="002C4492">
        <w:t>«___» ____________ 201</w:t>
      </w:r>
      <w:r>
        <w:t>5</w:t>
      </w:r>
      <w:r w:rsidRPr="002C4492">
        <w:t xml:space="preserve"> г.</w:t>
      </w:r>
    </w:p>
    <w:p w14:paraId="6DD304F0" w14:textId="7EF47133" w:rsidR="00B43D92" w:rsidRPr="007A12A3" w:rsidRDefault="00B43D92" w:rsidP="00B43D92">
      <w:pPr>
        <w:spacing w:after="200" w:line="276" w:lineRule="auto"/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связи с принятым решением п</w:t>
      </w:r>
      <w:r w:rsidRPr="007A12A3">
        <w:rPr>
          <w:rFonts w:eastAsia="Calibri"/>
          <w:lang w:eastAsia="en-US"/>
        </w:rPr>
        <w:t xml:space="preserve">рошу дать распоряжение соответствующим службам </w:t>
      </w:r>
      <w:r>
        <w:rPr>
          <w:rFonts w:eastAsia="Calibri"/>
          <w:lang w:eastAsia="en-US"/>
        </w:rPr>
        <w:t xml:space="preserve">включить в план закупку </w:t>
      </w:r>
      <w:r w:rsidR="00447C58">
        <w:t>у</w:t>
      </w:r>
      <w:r w:rsidR="00447C58" w:rsidRPr="00447C58">
        <w:t xml:space="preserve"> единственного поставщика (подрядчика, исполнителя) в соответствии </w:t>
      </w:r>
      <w:r w:rsidR="00447C58" w:rsidRPr="00FF5713">
        <w:rPr>
          <w:b/>
        </w:rPr>
        <w:t xml:space="preserve">с пунктом </w:t>
      </w:r>
      <w:r w:rsidR="0057635C">
        <w:rPr>
          <w:b/>
        </w:rPr>
        <w:t>___</w:t>
      </w:r>
      <w:r w:rsidR="00447C58" w:rsidRPr="00FF5713">
        <w:rPr>
          <w:b/>
        </w:rPr>
        <w:t xml:space="preserve"> части 31 Положения</w:t>
      </w:r>
      <w:r w:rsidR="00447C58" w:rsidRPr="00447C58">
        <w:t xml:space="preserve"> </w:t>
      </w:r>
      <w:r>
        <w:rPr>
          <w:rFonts w:eastAsia="Calibri"/>
          <w:lang w:eastAsia="en-US"/>
        </w:rPr>
        <w:t xml:space="preserve">в интересах </w:t>
      </w:r>
      <w:r w:rsidRPr="0026250F">
        <w:rPr>
          <w:rFonts w:eastAsia="Calibri"/>
          <w:u w:val="single"/>
          <w:lang w:eastAsia="en-US"/>
        </w:rPr>
        <w:t>(</w:t>
      </w:r>
      <w:r w:rsidRPr="0026250F">
        <w:rPr>
          <w:rFonts w:eastAsia="Calibri"/>
          <w:i/>
          <w:sz w:val="20"/>
          <w:szCs w:val="20"/>
          <w:u w:val="single"/>
          <w:lang w:eastAsia="en-US"/>
        </w:rPr>
        <w:t>наименование подразделения/проекта университета</w:t>
      </w:r>
      <w:r w:rsidRPr="0026250F">
        <w:rPr>
          <w:rFonts w:eastAsia="Calibri"/>
          <w:u w:val="single"/>
          <w:lang w:eastAsia="en-US"/>
        </w:rPr>
        <w:t>)</w:t>
      </w:r>
      <w:r>
        <w:rPr>
          <w:rFonts w:eastAsia="Calibri"/>
          <w:lang w:eastAsia="en-US"/>
        </w:rPr>
        <w:t>:</w:t>
      </w:r>
      <w:r w:rsidRPr="007A12A3">
        <w:rPr>
          <w:rFonts w:eastAsia="Calibri"/>
          <w:lang w:eastAsia="en-US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208"/>
      </w:tblGrid>
      <w:tr w:rsidR="00B43D92" w14:paraId="7CAEB77B" w14:textId="77777777" w:rsidTr="000C2004">
        <w:tc>
          <w:tcPr>
            <w:tcW w:w="3715" w:type="dxa"/>
            <w:shd w:val="clear" w:color="auto" w:fill="auto"/>
          </w:tcPr>
          <w:p w14:paraId="53715A4E" w14:textId="77777777" w:rsidR="00B43D92" w:rsidRPr="00B66268" w:rsidRDefault="00447C58" w:rsidP="00447C58">
            <w:pPr>
              <w:jc w:val="both"/>
            </w:pPr>
            <w:r>
              <w:t>Предмет договора</w:t>
            </w:r>
          </w:p>
        </w:tc>
        <w:tc>
          <w:tcPr>
            <w:tcW w:w="6208" w:type="dxa"/>
            <w:shd w:val="clear" w:color="auto" w:fill="auto"/>
          </w:tcPr>
          <w:p w14:paraId="3EA24A90" w14:textId="77777777" w:rsidR="00447C58" w:rsidRDefault="00447C58" w:rsidP="00447C58">
            <w:pPr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Pr="0083048A">
              <w:rPr>
                <w:i/>
              </w:rPr>
              <w:t xml:space="preserve">оставка </w:t>
            </w:r>
            <w:r>
              <w:rPr>
                <w:i/>
              </w:rPr>
              <w:t>___________</w:t>
            </w:r>
            <w:r w:rsidRPr="0083048A">
              <w:rPr>
                <w:i/>
              </w:rPr>
              <w:t xml:space="preserve"> </w:t>
            </w:r>
          </w:p>
          <w:p w14:paraId="73134330" w14:textId="77777777" w:rsidR="00447C58" w:rsidRDefault="00447C58" w:rsidP="00447C58">
            <w:pPr>
              <w:jc w:val="both"/>
              <w:rPr>
                <w:i/>
              </w:rPr>
            </w:pPr>
            <w:r>
              <w:rPr>
                <w:i/>
              </w:rPr>
              <w:t>В</w:t>
            </w:r>
            <w:r w:rsidRPr="0083048A">
              <w:rPr>
                <w:i/>
              </w:rPr>
              <w:t>ыполнение работ</w:t>
            </w:r>
            <w:r>
              <w:rPr>
                <w:i/>
              </w:rPr>
              <w:t xml:space="preserve"> ___________</w:t>
            </w:r>
            <w:r w:rsidRPr="0083048A">
              <w:rPr>
                <w:i/>
              </w:rPr>
              <w:t xml:space="preserve"> </w:t>
            </w:r>
          </w:p>
          <w:p w14:paraId="45057037" w14:textId="77777777" w:rsidR="00B43D92" w:rsidRDefault="00447C58" w:rsidP="00447C58">
            <w:pPr>
              <w:jc w:val="both"/>
            </w:pPr>
            <w:r>
              <w:rPr>
                <w:i/>
              </w:rPr>
              <w:t>О</w:t>
            </w:r>
            <w:r w:rsidRPr="0083048A">
              <w:rPr>
                <w:i/>
              </w:rPr>
              <w:t>казание услуг</w:t>
            </w:r>
            <w:r>
              <w:rPr>
                <w:i/>
              </w:rPr>
              <w:t xml:space="preserve"> ______________</w:t>
            </w:r>
          </w:p>
        </w:tc>
      </w:tr>
      <w:tr w:rsidR="0026250F" w14:paraId="2BB388B4" w14:textId="77777777" w:rsidTr="000C2004">
        <w:tc>
          <w:tcPr>
            <w:tcW w:w="3715" w:type="dxa"/>
            <w:shd w:val="clear" w:color="auto" w:fill="auto"/>
          </w:tcPr>
          <w:p w14:paraId="0C4D4E98" w14:textId="395498D4" w:rsidR="0026250F" w:rsidRPr="00A50169" w:rsidRDefault="00612AF5" w:rsidP="00612AF5">
            <w:pPr>
              <w:autoSpaceDE w:val="0"/>
              <w:autoSpaceDN w:val="0"/>
              <w:adjustRightInd w:val="0"/>
            </w:pPr>
            <w:r>
              <w:t>Краткое о</w:t>
            </w:r>
            <w:r w:rsidR="0026250F">
              <w:t xml:space="preserve">боснование </w:t>
            </w:r>
            <w:r w:rsidR="000C2004">
              <w:t xml:space="preserve">применения пункта ____ части 31 Положения, а также </w:t>
            </w:r>
            <w:r w:rsidR="00533CE0" w:rsidRPr="00533CE0">
              <w:t>невозможности</w:t>
            </w:r>
            <w:r w:rsidR="000C2004">
              <w:t xml:space="preserve"> </w:t>
            </w:r>
            <w:r w:rsidR="00533CE0" w:rsidRPr="00533CE0">
              <w:t>или нецелесообразности использования иных способов определения поставщика</w:t>
            </w:r>
          </w:p>
        </w:tc>
        <w:tc>
          <w:tcPr>
            <w:tcW w:w="6208" w:type="dxa"/>
            <w:shd w:val="clear" w:color="auto" w:fill="auto"/>
          </w:tcPr>
          <w:p w14:paraId="0CCCE681" w14:textId="77777777" w:rsidR="0026250F" w:rsidRDefault="0026250F" w:rsidP="00615A38">
            <w:pPr>
              <w:jc w:val="both"/>
              <w:rPr>
                <w:i/>
              </w:rPr>
            </w:pPr>
          </w:p>
        </w:tc>
      </w:tr>
      <w:tr w:rsidR="00B43D92" w14:paraId="48F5CAA1" w14:textId="77777777" w:rsidTr="000C2004">
        <w:tc>
          <w:tcPr>
            <w:tcW w:w="3715" w:type="dxa"/>
            <w:shd w:val="clear" w:color="auto" w:fill="auto"/>
          </w:tcPr>
          <w:p w14:paraId="219030D1" w14:textId="77777777" w:rsidR="00447C58" w:rsidRDefault="00447C58" w:rsidP="00447C58">
            <w:pPr>
              <w:tabs>
                <w:tab w:val="center" w:pos="0"/>
              </w:tabs>
              <w:jc w:val="both"/>
            </w:pPr>
            <w:r>
              <w:t>Минимально необходимые требования, предъявляемые</w:t>
            </w:r>
          </w:p>
          <w:p w14:paraId="33AD8A15" w14:textId="77777777" w:rsidR="00B43D92" w:rsidRDefault="00447C58" w:rsidP="005579DC">
            <w:pPr>
              <w:jc w:val="both"/>
            </w:pPr>
            <w:r>
              <w:t>к закупаемым товарам (работам, услугам)</w:t>
            </w:r>
            <w:r w:rsidR="005579DC">
              <w:t xml:space="preserve"> предусмотренным договором </w:t>
            </w:r>
          </w:p>
        </w:tc>
        <w:tc>
          <w:tcPr>
            <w:tcW w:w="6208" w:type="dxa"/>
            <w:shd w:val="clear" w:color="auto" w:fill="auto"/>
          </w:tcPr>
          <w:p w14:paraId="23971E66" w14:textId="77777777" w:rsidR="00447C58" w:rsidRPr="00DF1835" w:rsidRDefault="00447C58" w:rsidP="00447C58">
            <w:pPr>
              <w:jc w:val="both"/>
              <w:rPr>
                <w:i/>
              </w:rPr>
            </w:pPr>
            <w:r w:rsidRPr="00DF1835">
              <w:rPr>
                <w:i/>
              </w:rPr>
              <w:t>могут включать:</w:t>
            </w:r>
          </w:p>
          <w:p w14:paraId="7775EF91" w14:textId="77777777" w:rsidR="00447C58" w:rsidRPr="000C2004" w:rsidRDefault="00447C58" w:rsidP="000C2004">
            <w:pPr>
              <w:pStyle w:val="a5"/>
              <w:numPr>
                <w:ilvl w:val="0"/>
                <w:numId w:val="33"/>
              </w:numPr>
              <w:ind w:left="346"/>
              <w:jc w:val="both"/>
              <w:rPr>
                <w:i/>
                <w:sz w:val="20"/>
                <w:szCs w:val="20"/>
              </w:rPr>
            </w:pPr>
            <w:r w:rsidRPr="000C2004">
              <w:rPr>
                <w:i/>
              </w:rPr>
              <w:t>функциональные, технические, качественные характеристики и эксплуатационные характеристики предмета договора, позволяющие идентифицировать предмет договора</w:t>
            </w:r>
          </w:p>
          <w:p w14:paraId="02747694" w14:textId="77777777" w:rsidR="00B43D92" w:rsidRPr="000C2004" w:rsidRDefault="00447C58" w:rsidP="000C2004">
            <w:pPr>
              <w:pStyle w:val="a5"/>
              <w:numPr>
                <w:ilvl w:val="0"/>
                <w:numId w:val="33"/>
              </w:numPr>
              <w:ind w:left="346"/>
              <w:jc w:val="both"/>
              <w:rPr>
                <w:i/>
                <w:sz w:val="20"/>
                <w:szCs w:val="20"/>
              </w:rPr>
            </w:pPr>
            <w:r w:rsidRPr="000C2004">
              <w:rPr>
                <w:i/>
              </w:rPr>
              <w:t>дополнительные требования к участникам закупки: наличие лицензий, допусков и пр.</w:t>
            </w:r>
          </w:p>
        </w:tc>
      </w:tr>
      <w:tr w:rsidR="00447C58" w14:paraId="413E7EEE" w14:textId="77777777" w:rsidTr="000C2004">
        <w:tc>
          <w:tcPr>
            <w:tcW w:w="3715" w:type="dxa"/>
            <w:shd w:val="clear" w:color="auto" w:fill="auto"/>
          </w:tcPr>
          <w:p w14:paraId="186B6B8B" w14:textId="77777777" w:rsidR="00447C58" w:rsidRDefault="00447C58" w:rsidP="00447C58">
            <w:pPr>
              <w:jc w:val="both"/>
            </w:pPr>
            <w:r w:rsidRPr="0083048A">
              <w:t>ОКВЭД</w:t>
            </w:r>
            <w:r w:rsidR="00FF5713">
              <w:rPr>
                <w:rStyle w:val="ab"/>
              </w:rPr>
              <w:footnoteReference w:id="8"/>
            </w:r>
            <w:r w:rsidRPr="0083048A">
              <w:tab/>
              <w:t xml:space="preserve"> </w:t>
            </w:r>
          </w:p>
        </w:tc>
        <w:tc>
          <w:tcPr>
            <w:tcW w:w="6208" w:type="dxa"/>
            <w:shd w:val="clear" w:color="auto" w:fill="auto"/>
          </w:tcPr>
          <w:p w14:paraId="6C0970EF" w14:textId="77777777" w:rsidR="00447C58" w:rsidRDefault="00447C58" w:rsidP="00447C58">
            <w:pPr>
              <w:jc w:val="both"/>
            </w:pPr>
          </w:p>
        </w:tc>
      </w:tr>
      <w:tr w:rsidR="00447C58" w14:paraId="2FE5DCF4" w14:textId="77777777" w:rsidTr="000C2004">
        <w:tc>
          <w:tcPr>
            <w:tcW w:w="3715" w:type="dxa"/>
            <w:shd w:val="clear" w:color="auto" w:fill="auto"/>
          </w:tcPr>
          <w:p w14:paraId="15983EEA" w14:textId="77777777" w:rsidR="00447C58" w:rsidRDefault="00447C58" w:rsidP="00447C58">
            <w:pPr>
              <w:jc w:val="both"/>
            </w:pPr>
            <w:r w:rsidRPr="0083048A">
              <w:t>ОК</w:t>
            </w:r>
            <w:r>
              <w:t>ДП</w:t>
            </w:r>
          </w:p>
        </w:tc>
        <w:tc>
          <w:tcPr>
            <w:tcW w:w="6208" w:type="dxa"/>
            <w:shd w:val="clear" w:color="auto" w:fill="auto"/>
          </w:tcPr>
          <w:p w14:paraId="0CB2514E" w14:textId="77777777" w:rsidR="00447C58" w:rsidRPr="003A2E5D" w:rsidRDefault="00447C58" w:rsidP="00447C58">
            <w:pPr>
              <w:jc w:val="both"/>
            </w:pPr>
          </w:p>
        </w:tc>
      </w:tr>
      <w:tr w:rsidR="005579DC" w14:paraId="42879083" w14:textId="77777777" w:rsidTr="000C2004">
        <w:tc>
          <w:tcPr>
            <w:tcW w:w="3715" w:type="dxa"/>
            <w:shd w:val="clear" w:color="auto" w:fill="auto"/>
          </w:tcPr>
          <w:p w14:paraId="205A3849" w14:textId="77777777" w:rsidR="005579DC" w:rsidRDefault="005579DC" w:rsidP="005579DC">
            <w:r>
              <w:t>Единица измерения/код (по ОКЕИ)</w:t>
            </w:r>
          </w:p>
        </w:tc>
        <w:tc>
          <w:tcPr>
            <w:tcW w:w="6208" w:type="dxa"/>
            <w:shd w:val="clear" w:color="auto" w:fill="auto"/>
          </w:tcPr>
          <w:p w14:paraId="402E1279" w14:textId="77777777" w:rsidR="005579DC" w:rsidRPr="00651781" w:rsidRDefault="005579DC" w:rsidP="00447C58">
            <w:pPr>
              <w:jc w:val="both"/>
              <w:rPr>
                <w:i/>
              </w:rPr>
            </w:pPr>
          </w:p>
        </w:tc>
      </w:tr>
      <w:tr w:rsidR="005579DC" w14:paraId="321F0595" w14:textId="77777777" w:rsidTr="000C2004">
        <w:trPr>
          <w:trHeight w:val="332"/>
        </w:trPr>
        <w:tc>
          <w:tcPr>
            <w:tcW w:w="3715" w:type="dxa"/>
            <w:shd w:val="clear" w:color="auto" w:fill="auto"/>
          </w:tcPr>
          <w:p w14:paraId="65BFC249" w14:textId="77777777" w:rsidR="005579DC" w:rsidRDefault="005579DC" w:rsidP="00447C58">
            <w:pPr>
              <w:jc w:val="both"/>
            </w:pPr>
            <w:r w:rsidRPr="0083048A">
              <w:t>Количество (объем)</w:t>
            </w:r>
          </w:p>
        </w:tc>
        <w:tc>
          <w:tcPr>
            <w:tcW w:w="6208" w:type="dxa"/>
            <w:shd w:val="clear" w:color="auto" w:fill="auto"/>
          </w:tcPr>
          <w:p w14:paraId="088D5C6A" w14:textId="77777777" w:rsidR="005579DC" w:rsidRPr="00F14FA6" w:rsidRDefault="005579DC" w:rsidP="00447C58">
            <w:pPr>
              <w:jc w:val="both"/>
            </w:pPr>
          </w:p>
        </w:tc>
      </w:tr>
      <w:tr w:rsidR="00B43D92" w14:paraId="1B582F55" w14:textId="77777777" w:rsidTr="000C2004">
        <w:tc>
          <w:tcPr>
            <w:tcW w:w="3715" w:type="dxa"/>
            <w:shd w:val="clear" w:color="auto" w:fill="auto"/>
          </w:tcPr>
          <w:p w14:paraId="6B25EC02" w14:textId="77777777" w:rsidR="00B43D92" w:rsidRDefault="00734705" w:rsidP="00734705">
            <w:pPr>
              <w:jc w:val="both"/>
            </w:pPr>
            <w:r>
              <w:t>Ц</w:t>
            </w:r>
            <w:r w:rsidR="00B43D92" w:rsidRPr="00B66268">
              <w:t>ен</w:t>
            </w:r>
            <w:r>
              <w:t>а</w:t>
            </w:r>
            <w:r w:rsidR="00B43D92" w:rsidRPr="00B66268">
              <w:t xml:space="preserve"> договора</w:t>
            </w:r>
            <w:r w:rsidR="00B43D92">
              <w:t>, руб.</w:t>
            </w:r>
          </w:p>
        </w:tc>
        <w:tc>
          <w:tcPr>
            <w:tcW w:w="6208" w:type="dxa"/>
            <w:shd w:val="clear" w:color="auto" w:fill="auto"/>
          </w:tcPr>
          <w:p w14:paraId="28DC027D" w14:textId="77777777" w:rsidR="00B43D92" w:rsidRPr="00F14FA6" w:rsidRDefault="00B43D92" w:rsidP="00447C58">
            <w:pPr>
              <w:jc w:val="both"/>
            </w:pPr>
          </w:p>
        </w:tc>
      </w:tr>
      <w:tr w:rsidR="00B43D92" w14:paraId="31935179" w14:textId="77777777" w:rsidTr="000C2004">
        <w:tc>
          <w:tcPr>
            <w:tcW w:w="3715" w:type="dxa"/>
            <w:shd w:val="clear" w:color="auto" w:fill="auto"/>
          </w:tcPr>
          <w:p w14:paraId="211C9304" w14:textId="77777777" w:rsidR="00B43D92" w:rsidRDefault="00B43D92" w:rsidP="00447C58">
            <w:pPr>
              <w:jc w:val="both"/>
            </w:pPr>
            <w:r>
              <w:t>С</w:t>
            </w:r>
            <w:r w:rsidRPr="0083048A">
              <w:t xml:space="preserve">рок размещения </w:t>
            </w:r>
            <w:r>
              <w:t xml:space="preserve">извещения о </w:t>
            </w:r>
            <w:r w:rsidRPr="0083048A">
              <w:t>з</w:t>
            </w:r>
            <w:r>
              <w:t xml:space="preserve">акупке </w:t>
            </w:r>
            <w:r w:rsidRPr="0083048A">
              <w:t>(мес., год)</w:t>
            </w:r>
            <w:r w:rsidRPr="0083048A">
              <w:tab/>
            </w:r>
          </w:p>
        </w:tc>
        <w:tc>
          <w:tcPr>
            <w:tcW w:w="6208" w:type="dxa"/>
            <w:shd w:val="clear" w:color="auto" w:fill="auto"/>
          </w:tcPr>
          <w:p w14:paraId="6040D0B3" w14:textId="77777777" w:rsidR="00B43D92" w:rsidRDefault="00B43D92" w:rsidP="00447C58">
            <w:pPr>
              <w:jc w:val="both"/>
            </w:pPr>
          </w:p>
        </w:tc>
      </w:tr>
      <w:tr w:rsidR="00B43D92" w14:paraId="738F03B2" w14:textId="77777777" w:rsidTr="000C2004">
        <w:tc>
          <w:tcPr>
            <w:tcW w:w="3715" w:type="dxa"/>
            <w:shd w:val="clear" w:color="auto" w:fill="auto"/>
          </w:tcPr>
          <w:p w14:paraId="7BA95EC1" w14:textId="77777777" w:rsidR="00B43D92" w:rsidRDefault="00B43D92" w:rsidP="00337A8B">
            <w:pPr>
              <w:jc w:val="both"/>
            </w:pPr>
            <w:r>
              <w:t>С</w:t>
            </w:r>
            <w:r w:rsidRPr="0083048A">
              <w:t xml:space="preserve">рок исполнения </w:t>
            </w:r>
            <w:r>
              <w:t>договора</w:t>
            </w:r>
            <w:r w:rsidRPr="0083048A">
              <w:t xml:space="preserve"> (мес., год)</w:t>
            </w:r>
          </w:p>
        </w:tc>
        <w:tc>
          <w:tcPr>
            <w:tcW w:w="6208" w:type="dxa"/>
            <w:shd w:val="clear" w:color="auto" w:fill="auto"/>
          </w:tcPr>
          <w:p w14:paraId="2BA4FD1D" w14:textId="77777777" w:rsidR="00B43D92" w:rsidRDefault="00B43D92" w:rsidP="00447C58">
            <w:pPr>
              <w:jc w:val="both"/>
            </w:pPr>
          </w:p>
        </w:tc>
      </w:tr>
      <w:tr w:rsidR="00B43D92" w14:paraId="634E8424" w14:textId="77777777" w:rsidTr="000C2004">
        <w:tc>
          <w:tcPr>
            <w:tcW w:w="3715" w:type="dxa"/>
            <w:shd w:val="clear" w:color="auto" w:fill="auto"/>
          </w:tcPr>
          <w:p w14:paraId="508DAC6A" w14:textId="77777777" w:rsidR="00B43D92" w:rsidRDefault="00447C58" w:rsidP="00337A8B">
            <w:pPr>
              <w:jc w:val="both"/>
            </w:pPr>
            <w:r>
              <w:t>Источник финансирования, (</w:t>
            </w:r>
            <w:r w:rsidR="00337A8B">
              <w:t>КОСГУ</w:t>
            </w:r>
            <w:r>
              <w:t>)</w:t>
            </w:r>
          </w:p>
        </w:tc>
        <w:tc>
          <w:tcPr>
            <w:tcW w:w="6208" w:type="dxa"/>
            <w:shd w:val="clear" w:color="auto" w:fill="auto"/>
          </w:tcPr>
          <w:p w14:paraId="661C35F2" w14:textId="77777777" w:rsidR="00B43D92" w:rsidRPr="00AA0B1A" w:rsidRDefault="00447C58" w:rsidP="00447C58">
            <w:pPr>
              <w:jc w:val="both"/>
            </w:pPr>
            <w:r>
              <w:rPr>
                <w:i/>
              </w:rPr>
              <w:t>с</w:t>
            </w:r>
            <w:r w:rsidRPr="000C31FE">
              <w:rPr>
                <w:i/>
              </w:rPr>
              <w:t>огласовать с ПФО</w:t>
            </w:r>
            <w:r w:rsidR="00337A8B">
              <w:rPr>
                <w:i/>
              </w:rPr>
              <w:t xml:space="preserve"> УПБУиФК</w:t>
            </w:r>
          </w:p>
        </w:tc>
      </w:tr>
    </w:tbl>
    <w:p w14:paraId="7DE4C342" w14:textId="7D06A9C2" w:rsidR="00612AF5" w:rsidRDefault="00612AF5" w:rsidP="00612AF5">
      <w:pPr>
        <w:pStyle w:val="a7"/>
        <w:tabs>
          <w:tab w:val="clear" w:pos="0"/>
        </w:tabs>
        <w:spacing w:before="80" w:line="216" w:lineRule="auto"/>
        <w:ind w:left="1701" w:hanging="1701"/>
      </w:pPr>
      <w:r w:rsidRPr="004D101D">
        <w:t>Приложени</w:t>
      </w:r>
      <w:r>
        <w:t>е</w:t>
      </w:r>
      <w:r w:rsidRPr="004D101D">
        <w:t>:</w:t>
      </w:r>
      <w:r>
        <w:t xml:space="preserve"> </w:t>
      </w:r>
      <w:r>
        <w:tab/>
        <w:t>1. Аналитическая записка (обоснование цены)</w:t>
      </w:r>
      <w:r w:rsidRPr="00F926A4">
        <w:t xml:space="preserve"> </w:t>
      </w:r>
      <w:r w:rsidRPr="00236047">
        <w:t>(</w:t>
      </w:r>
      <w:r w:rsidRPr="00236047">
        <w:rPr>
          <w:i/>
        </w:rPr>
        <w:t xml:space="preserve">по форме Приложения № </w:t>
      </w:r>
      <w:r>
        <w:rPr>
          <w:i/>
        </w:rPr>
        <w:t>7</w:t>
      </w:r>
      <w:r>
        <w:rPr>
          <w:i/>
          <w:color w:val="4F81BD" w:themeColor="accent1"/>
        </w:rPr>
        <w:t>)</w:t>
      </w:r>
      <w:r>
        <w:t>.</w:t>
      </w:r>
    </w:p>
    <w:p w14:paraId="56304340" w14:textId="77777777" w:rsidR="00B43D92" w:rsidRDefault="00B43D92" w:rsidP="00B43D92"/>
    <w:p w14:paraId="1490D6DA" w14:textId="37D9018A" w:rsidR="00B43D92" w:rsidRPr="000267E9" w:rsidRDefault="00B43D92" w:rsidP="00B43D92">
      <w:r w:rsidRPr="000267E9">
        <w:t xml:space="preserve">Руководитель подразделения </w:t>
      </w:r>
      <w:r w:rsidRPr="000267E9">
        <w:rPr>
          <w:i/>
        </w:rPr>
        <w:t>(проекта)</w:t>
      </w:r>
      <w:r w:rsidRPr="000267E9">
        <w:tab/>
      </w:r>
      <w:r w:rsidRPr="000267E9">
        <w:tab/>
      </w:r>
      <w:r w:rsidRPr="000267E9">
        <w:tab/>
      </w:r>
      <w:r w:rsidRPr="000267E9">
        <w:tab/>
      </w:r>
      <w:r>
        <w:tab/>
      </w:r>
      <w:r w:rsidRPr="000267E9">
        <w:t>/___________________/</w:t>
      </w:r>
    </w:p>
    <w:p w14:paraId="138F328E" w14:textId="77777777" w:rsidR="00B43D92" w:rsidRPr="000267E9" w:rsidRDefault="00B43D92" w:rsidP="00B43D92">
      <w:pPr>
        <w:tabs>
          <w:tab w:val="center" w:pos="0"/>
        </w:tabs>
      </w:pPr>
      <w:r w:rsidRPr="000267E9">
        <w:t xml:space="preserve">Ответственный за </w:t>
      </w:r>
      <w:r>
        <w:t>закупк</w:t>
      </w:r>
      <w:r w:rsidR="00FB7FCF">
        <w:t>у</w:t>
      </w:r>
      <w:r w:rsidRPr="000267E9">
        <w:tab/>
      </w:r>
      <w:r w:rsidRPr="000267E9">
        <w:tab/>
      </w:r>
      <w:r>
        <w:tab/>
      </w:r>
      <w:r w:rsidR="00FB7FCF">
        <w:tab/>
      </w:r>
      <w:r w:rsidR="00FB7FCF">
        <w:tab/>
      </w:r>
      <w:r w:rsidR="00FB7FCF">
        <w:tab/>
      </w:r>
      <w:r w:rsidR="00FB7FCF">
        <w:tab/>
      </w:r>
      <w:r w:rsidRPr="000267E9">
        <w:t>/___________________/</w:t>
      </w:r>
    </w:p>
    <w:p w14:paraId="77931E64" w14:textId="77777777" w:rsidR="00B43D92" w:rsidRPr="000267E9" w:rsidRDefault="00B43D92" w:rsidP="00B43D92">
      <w:pPr>
        <w:tabs>
          <w:tab w:val="center" w:pos="0"/>
        </w:tabs>
      </w:pPr>
      <w:r w:rsidRPr="000267E9">
        <w:t xml:space="preserve">т.____________ </w:t>
      </w:r>
      <w:r w:rsidRPr="000267E9">
        <w:rPr>
          <w:lang w:val="en-US"/>
        </w:rPr>
        <w:t>e</w:t>
      </w:r>
      <w:r w:rsidRPr="000267E9">
        <w:t>-</w:t>
      </w:r>
      <w:r w:rsidRPr="000267E9">
        <w:rPr>
          <w:lang w:val="en-US"/>
        </w:rPr>
        <w:t>mail</w:t>
      </w:r>
      <w:r w:rsidRPr="000267E9">
        <w:t>________________</w:t>
      </w:r>
    </w:p>
    <w:p w14:paraId="6201D3FE" w14:textId="77777777" w:rsidR="00081E93" w:rsidRDefault="00081E93" w:rsidP="00B43D92">
      <w:pPr>
        <w:tabs>
          <w:tab w:val="center" w:pos="0"/>
        </w:tabs>
        <w:jc w:val="both"/>
      </w:pPr>
    </w:p>
    <w:p w14:paraId="7B2EA63D" w14:textId="77777777" w:rsidR="00B43D92" w:rsidRPr="000267E9" w:rsidRDefault="00B43D92" w:rsidP="00B43D92">
      <w:pPr>
        <w:tabs>
          <w:tab w:val="center" w:pos="0"/>
        </w:tabs>
        <w:jc w:val="both"/>
      </w:pPr>
      <w:r w:rsidRPr="000267E9">
        <w:t>Согласовано:</w:t>
      </w:r>
    </w:p>
    <w:p w14:paraId="47AC72BD" w14:textId="77777777" w:rsidR="00C235EA" w:rsidRDefault="00C235EA" w:rsidP="00C235EA">
      <w:pPr>
        <w:tabs>
          <w:tab w:val="center" w:pos="0"/>
        </w:tabs>
      </w:pPr>
      <w:r>
        <w:t xml:space="preserve">Руководитель контрактной службы </w:t>
      </w:r>
      <w:r>
        <w:tab/>
      </w:r>
      <w:r>
        <w:tab/>
      </w:r>
      <w:r>
        <w:tab/>
      </w:r>
      <w:r>
        <w:tab/>
      </w:r>
      <w:r>
        <w:tab/>
      </w:r>
      <w:r>
        <w:tab/>
        <w:t>/Ю.А. Склярский/</w:t>
      </w:r>
    </w:p>
    <w:p w14:paraId="3DBA8AD0" w14:textId="77777777" w:rsidR="00C235EA" w:rsidRPr="000267E9" w:rsidRDefault="00C235EA" w:rsidP="00C235EA">
      <w:pPr>
        <w:tabs>
          <w:tab w:val="center" w:pos="0"/>
        </w:tabs>
      </w:pPr>
      <w:r w:rsidRPr="000267E9">
        <w:t xml:space="preserve">ТДО </w:t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>
        <w:tab/>
      </w:r>
      <w:r w:rsidRPr="000267E9">
        <w:t>/______________/</w:t>
      </w:r>
    </w:p>
    <w:p w14:paraId="386C1259" w14:textId="77777777" w:rsidR="00C235EA" w:rsidRPr="000267E9" w:rsidRDefault="00C235EA" w:rsidP="00C235EA">
      <w:pPr>
        <w:tabs>
          <w:tab w:val="center" w:pos="0"/>
        </w:tabs>
      </w:pPr>
      <w:r w:rsidRPr="000267E9">
        <w:t xml:space="preserve">Зам. главного бухгалтера </w:t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>
        <w:tab/>
      </w:r>
      <w:r>
        <w:tab/>
      </w:r>
      <w:r>
        <w:tab/>
      </w:r>
      <w:r w:rsidRPr="000267E9">
        <w:t>/______________/</w:t>
      </w:r>
    </w:p>
    <w:p w14:paraId="2508B06F" w14:textId="77777777" w:rsidR="00B43D92" w:rsidRDefault="00B43D92" w:rsidP="00B43D92">
      <w:pPr>
        <w:pStyle w:val="a7"/>
        <w:ind w:firstLine="0"/>
        <w:jc w:val="left"/>
      </w:pPr>
    </w:p>
    <w:p w14:paraId="59654C78" w14:textId="77777777" w:rsidR="00734705" w:rsidRPr="00EA4BD6" w:rsidRDefault="00734705" w:rsidP="00734705">
      <w:pPr>
        <w:ind w:left="284" w:hanging="284"/>
        <w:rPr>
          <w:b/>
          <w:i/>
          <w:color w:val="FF0000"/>
          <w:sz w:val="20"/>
        </w:rPr>
      </w:pPr>
      <w:r w:rsidRPr="00EA4BD6">
        <w:rPr>
          <w:b/>
          <w:i/>
          <w:color w:val="FF0000"/>
          <w:sz w:val="20"/>
        </w:rPr>
        <w:t>*примечание: текст, выделенный курсивом, исключается при заполнении представленной формы</w:t>
      </w:r>
    </w:p>
    <w:p w14:paraId="1E336FA3" w14:textId="77777777" w:rsidR="00447C58" w:rsidRDefault="00447C58" w:rsidP="00447C58">
      <w:pPr>
        <w:widowControl w:val="0"/>
        <w:suppressAutoHyphens/>
        <w:spacing w:line="240" w:lineRule="exact"/>
        <w:ind w:left="7655" w:right="-2"/>
        <w:jc w:val="right"/>
        <w:rPr>
          <w:iCs/>
          <w:lang w:eastAsia="ar-SA"/>
        </w:rPr>
      </w:pPr>
      <w:r w:rsidRPr="00F66DE9">
        <w:rPr>
          <w:iCs/>
          <w:lang w:eastAsia="ar-SA"/>
        </w:rPr>
        <w:lastRenderedPageBreak/>
        <w:t>Приложение</w:t>
      </w:r>
      <w:r>
        <w:rPr>
          <w:iCs/>
          <w:lang w:eastAsia="ar-SA"/>
        </w:rPr>
        <w:t xml:space="preserve"> № 6</w:t>
      </w:r>
    </w:p>
    <w:p w14:paraId="7D2EA2A6" w14:textId="77777777" w:rsidR="00CF1D3D" w:rsidRDefault="00CF1D3D" w:rsidP="00CF1D3D">
      <w:pPr>
        <w:spacing w:before="120" w:line="240" w:lineRule="atLeast"/>
        <w:ind w:left="5528" w:right="-284"/>
      </w:pPr>
      <w:r>
        <w:t>Руководителю контрактной службы</w:t>
      </w:r>
    </w:p>
    <w:p w14:paraId="0122A5E8" w14:textId="77777777" w:rsidR="00CF1D3D" w:rsidRPr="0074574C" w:rsidRDefault="00CF1D3D" w:rsidP="00CF1D3D">
      <w:pPr>
        <w:spacing w:before="120" w:line="240" w:lineRule="atLeast"/>
        <w:ind w:left="5528" w:right="-284"/>
      </w:pPr>
      <w:r w:rsidRPr="00224173">
        <w:t>СПбГЭТУ «ЛЭТИ»</w:t>
      </w:r>
    </w:p>
    <w:p w14:paraId="29436277" w14:textId="77777777" w:rsidR="00CF1D3D" w:rsidRDefault="00CF1D3D" w:rsidP="00CF1D3D">
      <w:pPr>
        <w:tabs>
          <w:tab w:val="center" w:pos="0"/>
        </w:tabs>
        <w:ind w:right="-2"/>
        <w:jc w:val="center"/>
        <w:rPr>
          <w:b/>
        </w:rPr>
      </w:pPr>
    </w:p>
    <w:p w14:paraId="19253704" w14:textId="77777777" w:rsidR="00CF1D3D" w:rsidRPr="004D101D" w:rsidRDefault="00CF1D3D" w:rsidP="00CF1D3D">
      <w:pPr>
        <w:tabs>
          <w:tab w:val="center" w:pos="0"/>
        </w:tabs>
        <w:ind w:right="-2"/>
        <w:jc w:val="center"/>
        <w:rPr>
          <w:b/>
        </w:rPr>
      </w:pPr>
      <w:r w:rsidRPr="004D101D">
        <w:rPr>
          <w:b/>
        </w:rPr>
        <w:t>Служебная записка</w:t>
      </w:r>
    </w:p>
    <w:p w14:paraId="43BC53E1" w14:textId="77777777" w:rsidR="00CF1D3D" w:rsidRPr="004D101D" w:rsidRDefault="00CF1D3D" w:rsidP="00CF1D3D">
      <w:pPr>
        <w:pStyle w:val="a3"/>
        <w:ind w:right="-2"/>
        <w:jc w:val="right"/>
        <w:rPr>
          <w:sz w:val="24"/>
          <w:szCs w:val="24"/>
        </w:rPr>
      </w:pPr>
      <w:r w:rsidRPr="004D101D">
        <w:rPr>
          <w:sz w:val="24"/>
          <w:szCs w:val="24"/>
        </w:rPr>
        <w:t xml:space="preserve"> «___» ____________ 201</w:t>
      </w:r>
      <w:r>
        <w:rPr>
          <w:sz w:val="24"/>
          <w:szCs w:val="24"/>
        </w:rPr>
        <w:t>5</w:t>
      </w:r>
      <w:r w:rsidRPr="004D101D">
        <w:rPr>
          <w:sz w:val="24"/>
          <w:szCs w:val="24"/>
        </w:rPr>
        <w:t xml:space="preserve"> г.</w:t>
      </w:r>
    </w:p>
    <w:p w14:paraId="2AEAC282" w14:textId="560198A5" w:rsidR="00CF1D3D" w:rsidRDefault="00CF1D3D" w:rsidP="00CF1D3D">
      <w:pPr>
        <w:pStyle w:val="a7"/>
        <w:spacing w:before="80"/>
        <w:ind w:firstLine="0"/>
      </w:pPr>
      <w:r>
        <w:tab/>
        <w:t xml:space="preserve">В связи с </w:t>
      </w:r>
      <w:r w:rsidRPr="009D1202">
        <w:rPr>
          <w:i/>
          <w:color w:val="31849B" w:themeColor="accent5" w:themeShade="BF"/>
          <w:szCs w:val="18"/>
          <w:highlight w:val="yellow"/>
          <w:u w:val="single"/>
        </w:rPr>
        <w:t>указывается причина возникновения потребности в осуществлении закупки</w:t>
      </w:r>
      <w:r w:rsidRPr="006D35BC">
        <w:rPr>
          <w:i/>
          <w:color w:val="FF0000"/>
          <w:sz w:val="18"/>
          <w:szCs w:val="18"/>
        </w:rPr>
        <w:t xml:space="preserve"> </w:t>
      </w:r>
      <w:r>
        <w:t>п</w:t>
      </w:r>
      <w:r w:rsidRPr="004D101D">
        <w:t xml:space="preserve">рошу </w:t>
      </w:r>
      <w:r>
        <w:t xml:space="preserve">разрешить проведение </w:t>
      </w:r>
      <w:r w:rsidRPr="004D101D">
        <w:t>закупки</w:t>
      </w:r>
      <w:r>
        <w:t>, не включенной ранее в план</w:t>
      </w:r>
      <w:r w:rsidR="005F793A">
        <w:t xml:space="preserve"> закупок</w:t>
      </w:r>
      <w:r>
        <w:t>,</w:t>
      </w:r>
      <w:r w:rsidRPr="008B26E4">
        <w:t xml:space="preserve"> </w:t>
      </w:r>
      <w:r w:rsidRPr="009D1202">
        <w:rPr>
          <w:color w:val="E36C0A" w:themeColor="accent6" w:themeShade="BF"/>
        </w:rPr>
        <w:t>за счет централизованных средств университета</w:t>
      </w:r>
      <w:r w:rsidRPr="00F14193">
        <w:rPr>
          <w:rStyle w:val="ab"/>
          <w:highlight w:val="yellow"/>
        </w:rPr>
        <w:footnoteReference w:id="9"/>
      </w:r>
      <w:r w:rsidRPr="00C36D8F">
        <w:t xml:space="preserve"> </w:t>
      </w:r>
      <w:r w:rsidRPr="00244A5C">
        <w:rPr>
          <w:b/>
          <w:color w:val="FF0000"/>
          <w:highlight w:val="yellow"/>
        </w:rPr>
        <w:t>│</w:t>
      </w:r>
      <w:r w:rsidRPr="003A3525">
        <w:rPr>
          <w:color w:val="E36C0A" w:themeColor="accent6" w:themeShade="BF"/>
        </w:rPr>
        <w:t xml:space="preserve"> за счет средств подразделения</w:t>
      </w:r>
      <w:r w:rsidRPr="00244A5C">
        <w:rPr>
          <w:b/>
        </w:rPr>
        <w:t xml:space="preserve"> </w:t>
      </w:r>
      <w:r w:rsidRPr="00244A5C">
        <w:rPr>
          <w:b/>
          <w:color w:val="FF0000"/>
          <w:highlight w:val="yellow"/>
        </w:rPr>
        <w:t>│</w:t>
      </w:r>
      <w:r w:rsidRPr="00244A5C">
        <w:rPr>
          <w:b/>
          <w:color w:val="E36C0A" w:themeColor="accent6" w:themeShade="BF"/>
        </w:rPr>
        <w:t xml:space="preserve"> </w:t>
      </w:r>
      <w:r w:rsidRPr="003A3525">
        <w:rPr>
          <w:color w:val="E36C0A" w:themeColor="accent6" w:themeShade="BF"/>
        </w:rPr>
        <w:t xml:space="preserve">в целях выполнения заключенного контракта от ______ №______ </w:t>
      </w:r>
      <w:r w:rsidR="00534334">
        <w:t>способ</w:t>
      </w:r>
      <w:r w:rsidR="00534334" w:rsidRPr="006D35BC">
        <w:t xml:space="preserve">ом </w:t>
      </w:r>
      <w:r>
        <w:t>«</w:t>
      </w:r>
      <w:r w:rsidRPr="004D101D">
        <w:t>у единственного поставщика (подрядчика, исполнителя)</w:t>
      </w:r>
      <w:r>
        <w:t>»</w:t>
      </w:r>
      <w:r w:rsidRPr="004D101D">
        <w:t xml:space="preserve"> </w:t>
      </w:r>
      <w:r w:rsidR="00625316">
        <w:t xml:space="preserve">в соответствии с пунктом </w:t>
      </w:r>
      <w:r w:rsidR="005B137E">
        <w:rPr>
          <w:i/>
          <w:u w:val="single"/>
        </w:rPr>
        <w:t>___</w:t>
      </w:r>
      <w:r w:rsidR="00625316">
        <w:t xml:space="preserve"> части 31 Положения о закупке </w:t>
      </w:r>
      <w:r w:rsidRPr="009D1202">
        <w:rPr>
          <w:color w:val="E36C0A" w:themeColor="accent6" w:themeShade="BF"/>
        </w:rPr>
        <w:t>на поставку товара</w:t>
      </w:r>
      <w:r>
        <w:rPr>
          <w:color w:val="E36C0A" w:themeColor="accent6" w:themeShade="BF"/>
        </w:rPr>
        <w:t> </w:t>
      </w:r>
      <w:r w:rsidRPr="00C36D8F">
        <w:rPr>
          <w:color w:val="FF0000"/>
          <w:highlight w:val="yellow"/>
        </w:rPr>
        <w:t>│</w:t>
      </w:r>
      <w:r>
        <w:rPr>
          <w:color w:val="FF0000"/>
        </w:rPr>
        <w:t> </w:t>
      </w:r>
      <w:r w:rsidRPr="009D1202">
        <w:rPr>
          <w:color w:val="E36C0A" w:themeColor="accent6" w:themeShade="BF"/>
        </w:rPr>
        <w:t>выполнение работ</w:t>
      </w:r>
      <w:r>
        <w:rPr>
          <w:color w:val="E36C0A" w:themeColor="accent6" w:themeShade="BF"/>
        </w:rPr>
        <w:t> </w:t>
      </w:r>
      <w:r w:rsidRPr="00C36D8F">
        <w:rPr>
          <w:color w:val="FF0000"/>
          <w:highlight w:val="yellow"/>
        </w:rPr>
        <w:t>│</w:t>
      </w:r>
      <w:r>
        <w:rPr>
          <w:color w:val="FF0000"/>
        </w:rPr>
        <w:t> </w:t>
      </w:r>
      <w:r w:rsidRPr="009D1202">
        <w:rPr>
          <w:color w:val="E36C0A" w:themeColor="accent6" w:themeShade="BF"/>
        </w:rPr>
        <w:t>оказание услуг:</w:t>
      </w:r>
      <w:r w:rsidRPr="006D35BC">
        <w:rPr>
          <w:color w:val="FF0000"/>
        </w:rPr>
        <w:t xml:space="preserve"> </w:t>
      </w:r>
      <w:r w:rsidRPr="009D1202">
        <w:rPr>
          <w:i/>
          <w:color w:val="31849B" w:themeColor="accent5" w:themeShade="BF"/>
          <w:szCs w:val="18"/>
          <w:highlight w:val="yellow"/>
          <w:u w:val="single"/>
        </w:rPr>
        <w:t>указывается наименование закупки, например: «Поставка элементов СКС»</w:t>
      </w:r>
      <w:r w:rsidRPr="00F14193">
        <w:rPr>
          <w:rStyle w:val="ab"/>
        </w:rPr>
        <w:footnoteReference w:id="10"/>
      </w:r>
      <w:r w:rsidRPr="009D1202">
        <w:rPr>
          <w:color w:val="31849B" w:themeColor="accent5" w:themeShade="BF"/>
          <w:szCs w:val="18"/>
        </w:rPr>
        <w:t>.</w:t>
      </w:r>
    </w:p>
    <w:p w14:paraId="00411BA9" w14:textId="77777777" w:rsidR="00CF1D3D" w:rsidRPr="005B523B" w:rsidRDefault="00CF1D3D" w:rsidP="00CF1D3D">
      <w:pPr>
        <w:pStyle w:val="2"/>
        <w:spacing w:after="0" w:line="240" w:lineRule="auto"/>
        <w:ind w:left="0" w:right="-2"/>
        <w:rPr>
          <w:rFonts w:ascii="Times New Roman" w:hAnsi="Times New Roman"/>
          <w:sz w:val="24"/>
          <w:szCs w:val="24"/>
        </w:rPr>
      </w:pPr>
      <w:r w:rsidRPr="00CA6ED8">
        <w:rPr>
          <w:rFonts w:ascii="Times New Roman" w:hAnsi="Times New Roman"/>
          <w:sz w:val="24"/>
          <w:szCs w:val="24"/>
        </w:rPr>
        <w:t>По результатам проведенного анализа рынка предлагаю осуществить закупку у</w:t>
      </w:r>
      <w:r>
        <w:t xml:space="preserve"> </w:t>
      </w:r>
      <w:r w:rsidRPr="008314A2">
        <w:rPr>
          <w:rFonts w:ascii="Times New Roman" w:eastAsia="Times New Roman" w:hAnsi="Times New Roman"/>
          <w:i/>
          <w:color w:val="31849B" w:themeColor="accent5" w:themeShade="BF"/>
          <w:sz w:val="24"/>
          <w:szCs w:val="18"/>
          <w:highlight w:val="yellow"/>
          <w:u w:val="single"/>
          <w:lang w:eastAsia="ru-RU"/>
        </w:rPr>
        <w:t xml:space="preserve">указывается </w:t>
      </w:r>
      <w:r w:rsidR="00534334">
        <w:rPr>
          <w:rFonts w:ascii="Times New Roman" w:eastAsia="Times New Roman" w:hAnsi="Times New Roman"/>
          <w:i/>
          <w:color w:val="31849B" w:themeColor="accent5" w:themeShade="BF"/>
          <w:sz w:val="24"/>
          <w:szCs w:val="18"/>
          <w:highlight w:val="yellow"/>
          <w:u w:val="single"/>
          <w:lang w:eastAsia="ru-RU"/>
        </w:rPr>
        <w:t>наимено</w:t>
      </w:r>
      <w:r w:rsidR="00534334" w:rsidRPr="008314A2">
        <w:rPr>
          <w:rFonts w:ascii="Times New Roman" w:eastAsia="Times New Roman" w:hAnsi="Times New Roman"/>
          <w:i/>
          <w:color w:val="31849B" w:themeColor="accent5" w:themeShade="BF"/>
          <w:sz w:val="24"/>
          <w:szCs w:val="18"/>
          <w:highlight w:val="yellow"/>
          <w:u w:val="single"/>
          <w:lang w:eastAsia="ru-RU"/>
        </w:rPr>
        <w:t xml:space="preserve">вание </w:t>
      </w:r>
      <w:r w:rsidRPr="008314A2">
        <w:rPr>
          <w:rFonts w:ascii="Times New Roman" w:eastAsia="Times New Roman" w:hAnsi="Times New Roman"/>
          <w:i/>
          <w:color w:val="31849B" w:themeColor="accent5" w:themeShade="BF"/>
          <w:sz w:val="24"/>
          <w:szCs w:val="18"/>
          <w:highlight w:val="yellow"/>
          <w:u w:val="single"/>
          <w:lang w:eastAsia="ru-RU"/>
        </w:rPr>
        <w:t>поставщика, например: «ООО «Успех» (г. СПб)»</w:t>
      </w:r>
      <w:r>
        <w:rPr>
          <w:rFonts w:ascii="Times New Roman" w:hAnsi="Times New Roman"/>
          <w:sz w:val="24"/>
          <w:szCs w:val="24"/>
        </w:rPr>
        <w:t xml:space="preserve"> по цене </w:t>
      </w:r>
      <w:r w:rsidRPr="005B523B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5F33">
        <w:rPr>
          <w:rFonts w:ascii="Times New Roman" w:hAnsi="Times New Roman"/>
          <w:i/>
          <w:color w:val="FF0000"/>
          <w:sz w:val="24"/>
          <w:szCs w:val="24"/>
        </w:rPr>
        <w:t>(цифрами, прописью)</w:t>
      </w:r>
      <w:r w:rsidRPr="005B523B">
        <w:rPr>
          <w:rFonts w:ascii="Times New Roman" w:hAnsi="Times New Roman"/>
          <w:sz w:val="24"/>
          <w:szCs w:val="24"/>
        </w:rPr>
        <w:t>:</w:t>
      </w:r>
      <w:r w:rsidRPr="004D101D">
        <w:t xml:space="preserve"> </w:t>
      </w:r>
      <w:r w:rsidRPr="00925F33">
        <w:rPr>
          <w:rFonts w:ascii="Times New Roman" w:hAnsi="Times New Roman"/>
          <w:color w:val="0070C0"/>
          <w:sz w:val="24"/>
          <w:szCs w:val="24"/>
        </w:rPr>
        <w:t>___________</w:t>
      </w:r>
      <w:r w:rsidRPr="00925F33">
        <w:rPr>
          <w:rFonts w:ascii="Times New Roman" w:hAnsi="Times New Roman"/>
          <w:sz w:val="24"/>
          <w:szCs w:val="24"/>
        </w:rPr>
        <w:t xml:space="preserve"> руб.</w:t>
      </w:r>
      <w:r w:rsidRPr="005B523B">
        <w:rPr>
          <w:rFonts w:ascii="Times New Roman" w:hAnsi="Times New Roman"/>
          <w:sz w:val="24"/>
          <w:szCs w:val="24"/>
        </w:rPr>
        <w:t xml:space="preserve">, которая соответствует </w:t>
      </w:r>
      <w:r w:rsidRPr="008314A2">
        <w:rPr>
          <w:rFonts w:ascii="Times New Roman" w:eastAsia="Times New Roman" w:hAnsi="Times New Roman"/>
          <w:color w:val="E36C0A" w:themeColor="accent6" w:themeShade="BF"/>
          <w:sz w:val="24"/>
          <w:szCs w:val="24"/>
          <w:lang w:eastAsia="ru-RU"/>
        </w:rPr>
        <w:t xml:space="preserve">минимальной </w:t>
      </w:r>
      <w:r w:rsidRPr="00C36D8F">
        <w:rPr>
          <w:rFonts w:ascii="Times New Roman" w:hAnsi="Times New Roman"/>
          <w:color w:val="FF0000"/>
          <w:sz w:val="24"/>
          <w:szCs w:val="24"/>
          <w:highlight w:val="yellow"/>
        </w:rPr>
        <w:t>│</w:t>
      </w:r>
      <w:r w:rsidRPr="008314A2">
        <w:rPr>
          <w:rFonts w:ascii="Times New Roman" w:eastAsia="Times New Roman" w:hAnsi="Times New Roman"/>
          <w:color w:val="E36C0A" w:themeColor="accent6" w:themeShade="BF"/>
          <w:sz w:val="24"/>
          <w:szCs w:val="24"/>
          <w:lang w:eastAsia="ru-RU"/>
        </w:rPr>
        <w:t xml:space="preserve"> не превышает среднее значение</w:t>
      </w:r>
      <w:r w:rsidRPr="005B523B">
        <w:rPr>
          <w:rFonts w:ascii="Times New Roman" w:hAnsi="Times New Roman"/>
          <w:sz w:val="24"/>
          <w:szCs w:val="24"/>
        </w:rPr>
        <w:t xml:space="preserve"> из предложений возможных поставщиков.</w:t>
      </w:r>
    </w:p>
    <w:p w14:paraId="5CCEC469" w14:textId="77777777" w:rsidR="00CF1D3D" w:rsidRDefault="00CF1D3D" w:rsidP="00CF1D3D">
      <w:pPr>
        <w:pStyle w:val="a7"/>
        <w:ind w:right="-2" w:firstLine="0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20FE6" w14:paraId="08328E0E" w14:textId="77777777" w:rsidTr="00320FE6">
        <w:tc>
          <w:tcPr>
            <w:tcW w:w="3715" w:type="dxa"/>
            <w:shd w:val="clear" w:color="auto" w:fill="auto"/>
          </w:tcPr>
          <w:p w14:paraId="55321628" w14:textId="77777777" w:rsidR="00320FE6" w:rsidRPr="00A50169" w:rsidRDefault="00320FE6" w:rsidP="00DD07F3">
            <w:pPr>
              <w:autoSpaceDE w:val="0"/>
              <w:autoSpaceDN w:val="0"/>
              <w:adjustRightInd w:val="0"/>
            </w:pPr>
            <w:r>
              <w:t xml:space="preserve">Краткое обоснование применения пункта ____ части 31 Положения, а также </w:t>
            </w:r>
            <w:r w:rsidRPr="00533CE0">
              <w:t>невозможности</w:t>
            </w:r>
            <w:r>
              <w:t xml:space="preserve"> </w:t>
            </w:r>
            <w:r w:rsidRPr="00533CE0">
              <w:t>или нецелесообразности использования иных способов определения поставщика</w:t>
            </w:r>
          </w:p>
        </w:tc>
        <w:tc>
          <w:tcPr>
            <w:tcW w:w="6350" w:type="dxa"/>
            <w:shd w:val="clear" w:color="auto" w:fill="auto"/>
          </w:tcPr>
          <w:p w14:paraId="7D88E7D3" w14:textId="77777777" w:rsidR="00320FE6" w:rsidRDefault="00320FE6" w:rsidP="00DD07F3">
            <w:pPr>
              <w:jc w:val="both"/>
              <w:rPr>
                <w:i/>
              </w:rPr>
            </w:pPr>
          </w:p>
        </w:tc>
      </w:tr>
      <w:tr w:rsidR="00E43D90" w14:paraId="4F9FECCB" w14:textId="77777777" w:rsidTr="00320FE6">
        <w:tc>
          <w:tcPr>
            <w:tcW w:w="3715" w:type="dxa"/>
            <w:shd w:val="clear" w:color="auto" w:fill="auto"/>
          </w:tcPr>
          <w:p w14:paraId="766AC9D3" w14:textId="77777777" w:rsidR="00E43D90" w:rsidRDefault="00E43D90" w:rsidP="00D92315">
            <w:pPr>
              <w:tabs>
                <w:tab w:val="center" w:pos="0"/>
              </w:tabs>
              <w:jc w:val="both"/>
            </w:pPr>
            <w:r>
              <w:t>Минимально необходимые требования, предъявляемые</w:t>
            </w:r>
          </w:p>
          <w:p w14:paraId="79CD88E1" w14:textId="77777777" w:rsidR="00E43D90" w:rsidRDefault="00E43D90" w:rsidP="00D92315">
            <w:pPr>
              <w:jc w:val="both"/>
            </w:pPr>
            <w:r>
              <w:t>к закупаемым товарам (работам, услугам)</w:t>
            </w:r>
          </w:p>
        </w:tc>
        <w:tc>
          <w:tcPr>
            <w:tcW w:w="6350" w:type="dxa"/>
            <w:shd w:val="clear" w:color="auto" w:fill="auto"/>
          </w:tcPr>
          <w:p w14:paraId="5D091FCA" w14:textId="77777777" w:rsidR="00E43D90" w:rsidRPr="00DF1835" w:rsidRDefault="00E43D90" w:rsidP="00D92315">
            <w:pPr>
              <w:jc w:val="both"/>
              <w:rPr>
                <w:i/>
              </w:rPr>
            </w:pPr>
            <w:r w:rsidRPr="00DF1835">
              <w:rPr>
                <w:i/>
              </w:rPr>
              <w:t>могут включать:</w:t>
            </w:r>
          </w:p>
          <w:p w14:paraId="4215728E" w14:textId="77777777" w:rsidR="00E43D90" w:rsidRPr="006501B6" w:rsidRDefault="00E43D90" w:rsidP="00E43D90">
            <w:pPr>
              <w:numPr>
                <w:ilvl w:val="0"/>
                <w:numId w:val="17"/>
              </w:numPr>
              <w:ind w:left="0" w:firstLine="0"/>
              <w:jc w:val="both"/>
              <w:rPr>
                <w:i/>
                <w:sz w:val="20"/>
                <w:szCs w:val="20"/>
              </w:rPr>
            </w:pPr>
            <w:r w:rsidRPr="004F0B1D">
              <w:rPr>
                <w:i/>
              </w:rPr>
              <w:t>функциональные, технические, качественные характеристики и эксплуатационные характеристики предмета договора</w:t>
            </w:r>
            <w:r>
              <w:rPr>
                <w:i/>
              </w:rPr>
              <w:t xml:space="preserve">, </w:t>
            </w:r>
            <w:r w:rsidRPr="00B747BD">
              <w:rPr>
                <w:i/>
              </w:rPr>
              <w:t>позволяющие ид</w:t>
            </w:r>
            <w:r>
              <w:rPr>
                <w:i/>
              </w:rPr>
              <w:t>ентифицировать предмет договора</w:t>
            </w:r>
          </w:p>
          <w:p w14:paraId="4BD89A2F" w14:textId="77777777" w:rsidR="00E43D90" w:rsidRPr="009A1148" w:rsidRDefault="00E43D90" w:rsidP="00E43D90">
            <w:pPr>
              <w:numPr>
                <w:ilvl w:val="0"/>
                <w:numId w:val="17"/>
              </w:numPr>
              <w:ind w:left="0" w:firstLine="0"/>
              <w:jc w:val="both"/>
              <w:rPr>
                <w:i/>
                <w:sz w:val="20"/>
                <w:szCs w:val="20"/>
              </w:rPr>
            </w:pPr>
            <w:r w:rsidRPr="00DF1835">
              <w:rPr>
                <w:i/>
              </w:rPr>
              <w:t>дополнительные требования к участникам закупки: наличие лицензий, допусков и пр.</w:t>
            </w:r>
          </w:p>
        </w:tc>
      </w:tr>
      <w:tr w:rsidR="001E38E2" w14:paraId="221CB961" w14:textId="77777777" w:rsidTr="00320FE6">
        <w:tc>
          <w:tcPr>
            <w:tcW w:w="3715" w:type="dxa"/>
            <w:shd w:val="clear" w:color="auto" w:fill="auto"/>
          </w:tcPr>
          <w:p w14:paraId="454BFAEB" w14:textId="77777777" w:rsidR="001E38E2" w:rsidRDefault="001E38E2" w:rsidP="00B93A1E">
            <w:pPr>
              <w:jc w:val="both"/>
            </w:pPr>
            <w:r w:rsidRPr="0083048A">
              <w:t>ОКВЭД</w:t>
            </w:r>
            <w:r>
              <w:rPr>
                <w:rStyle w:val="ab"/>
              </w:rPr>
              <w:footnoteReference w:id="11"/>
            </w:r>
            <w:r w:rsidRPr="0083048A">
              <w:tab/>
              <w:t xml:space="preserve"> </w:t>
            </w:r>
          </w:p>
        </w:tc>
        <w:tc>
          <w:tcPr>
            <w:tcW w:w="6350" w:type="dxa"/>
            <w:shd w:val="clear" w:color="auto" w:fill="auto"/>
          </w:tcPr>
          <w:p w14:paraId="0EE5D4AD" w14:textId="77777777" w:rsidR="001E38E2" w:rsidRDefault="001E38E2" w:rsidP="00B93A1E">
            <w:pPr>
              <w:jc w:val="both"/>
            </w:pPr>
          </w:p>
        </w:tc>
      </w:tr>
      <w:tr w:rsidR="001E38E2" w14:paraId="544A5233" w14:textId="77777777" w:rsidTr="00320FE6">
        <w:tc>
          <w:tcPr>
            <w:tcW w:w="3715" w:type="dxa"/>
            <w:shd w:val="clear" w:color="auto" w:fill="auto"/>
          </w:tcPr>
          <w:p w14:paraId="4300917C" w14:textId="77777777" w:rsidR="001E38E2" w:rsidRDefault="001E38E2" w:rsidP="00B93A1E">
            <w:pPr>
              <w:jc w:val="both"/>
            </w:pPr>
            <w:r w:rsidRPr="0083048A">
              <w:t>ОК</w:t>
            </w:r>
            <w:r>
              <w:t>ДП</w:t>
            </w:r>
          </w:p>
        </w:tc>
        <w:tc>
          <w:tcPr>
            <w:tcW w:w="6350" w:type="dxa"/>
            <w:shd w:val="clear" w:color="auto" w:fill="auto"/>
          </w:tcPr>
          <w:p w14:paraId="07DA1452" w14:textId="77777777" w:rsidR="001E38E2" w:rsidRPr="003A2E5D" w:rsidRDefault="001E38E2" w:rsidP="00B93A1E">
            <w:pPr>
              <w:jc w:val="both"/>
            </w:pPr>
          </w:p>
        </w:tc>
      </w:tr>
      <w:tr w:rsidR="001E38E2" w14:paraId="63086FC0" w14:textId="77777777" w:rsidTr="00320FE6">
        <w:tc>
          <w:tcPr>
            <w:tcW w:w="3715" w:type="dxa"/>
            <w:shd w:val="clear" w:color="auto" w:fill="auto"/>
          </w:tcPr>
          <w:p w14:paraId="42404226" w14:textId="77777777" w:rsidR="001E38E2" w:rsidRDefault="001E38E2" w:rsidP="00B93A1E">
            <w:r>
              <w:t>Единица измерения/код (по ОКЕИ)</w:t>
            </w:r>
          </w:p>
        </w:tc>
        <w:tc>
          <w:tcPr>
            <w:tcW w:w="6350" w:type="dxa"/>
            <w:shd w:val="clear" w:color="auto" w:fill="auto"/>
          </w:tcPr>
          <w:p w14:paraId="36367A8E" w14:textId="77777777" w:rsidR="001E38E2" w:rsidRPr="00651781" w:rsidRDefault="001E38E2" w:rsidP="00B93A1E">
            <w:pPr>
              <w:jc w:val="both"/>
              <w:rPr>
                <w:i/>
              </w:rPr>
            </w:pPr>
          </w:p>
        </w:tc>
      </w:tr>
      <w:tr w:rsidR="001E38E2" w14:paraId="7CC04ACA" w14:textId="77777777" w:rsidTr="00320FE6">
        <w:trPr>
          <w:trHeight w:val="332"/>
        </w:trPr>
        <w:tc>
          <w:tcPr>
            <w:tcW w:w="3715" w:type="dxa"/>
            <w:shd w:val="clear" w:color="auto" w:fill="auto"/>
          </w:tcPr>
          <w:p w14:paraId="55B4149B" w14:textId="77777777" w:rsidR="001E38E2" w:rsidRDefault="001E38E2" w:rsidP="00B93A1E">
            <w:pPr>
              <w:jc w:val="both"/>
            </w:pPr>
            <w:r w:rsidRPr="0083048A">
              <w:t>Количество (объем)</w:t>
            </w:r>
          </w:p>
        </w:tc>
        <w:tc>
          <w:tcPr>
            <w:tcW w:w="6350" w:type="dxa"/>
            <w:shd w:val="clear" w:color="auto" w:fill="auto"/>
          </w:tcPr>
          <w:p w14:paraId="788761CF" w14:textId="77777777" w:rsidR="001E38E2" w:rsidRPr="00F14FA6" w:rsidRDefault="001E38E2" w:rsidP="00B93A1E">
            <w:pPr>
              <w:jc w:val="both"/>
            </w:pPr>
          </w:p>
        </w:tc>
      </w:tr>
      <w:tr w:rsidR="00E43D90" w14:paraId="4F77B015" w14:textId="77777777" w:rsidTr="00320FE6">
        <w:tc>
          <w:tcPr>
            <w:tcW w:w="3715" w:type="dxa"/>
            <w:shd w:val="clear" w:color="auto" w:fill="auto"/>
          </w:tcPr>
          <w:p w14:paraId="5455C914" w14:textId="77777777" w:rsidR="00E43D90" w:rsidRDefault="00E43D90" w:rsidP="004F6484">
            <w:r>
              <w:t>С</w:t>
            </w:r>
            <w:r w:rsidRPr="0083048A">
              <w:t xml:space="preserve">рок размещения </w:t>
            </w:r>
            <w:r>
              <w:t xml:space="preserve">извещения о </w:t>
            </w:r>
            <w:r w:rsidRPr="0083048A">
              <w:t>з</w:t>
            </w:r>
            <w:r>
              <w:t xml:space="preserve">акупке </w:t>
            </w:r>
            <w:r w:rsidRPr="0083048A">
              <w:t>(мес., год)</w:t>
            </w:r>
          </w:p>
        </w:tc>
        <w:tc>
          <w:tcPr>
            <w:tcW w:w="6350" w:type="dxa"/>
            <w:shd w:val="clear" w:color="auto" w:fill="auto"/>
          </w:tcPr>
          <w:p w14:paraId="7A0FE957" w14:textId="77777777" w:rsidR="00E43D90" w:rsidRDefault="00E43D90" w:rsidP="00D92315">
            <w:pPr>
              <w:jc w:val="both"/>
            </w:pPr>
          </w:p>
        </w:tc>
      </w:tr>
      <w:tr w:rsidR="00E43D90" w14:paraId="64C3B117" w14:textId="77777777" w:rsidTr="00320FE6">
        <w:tc>
          <w:tcPr>
            <w:tcW w:w="3715" w:type="dxa"/>
            <w:shd w:val="clear" w:color="auto" w:fill="auto"/>
          </w:tcPr>
          <w:p w14:paraId="3DAAEAAC" w14:textId="77777777" w:rsidR="00E43D90" w:rsidRDefault="00E43D90" w:rsidP="00337A8B">
            <w:pPr>
              <w:jc w:val="both"/>
            </w:pPr>
            <w:r>
              <w:t>С</w:t>
            </w:r>
            <w:r w:rsidRPr="0083048A">
              <w:t xml:space="preserve">рок исполнения </w:t>
            </w:r>
            <w:r>
              <w:t>договора</w:t>
            </w:r>
            <w:r w:rsidR="00337A8B">
              <w:t xml:space="preserve"> </w:t>
            </w:r>
            <w:r w:rsidRPr="0083048A">
              <w:t>(мес., год)</w:t>
            </w:r>
          </w:p>
        </w:tc>
        <w:tc>
          <w:tcPr>
            <w:tcW w:w="6350" w:type="dxa"/>
            <w:shd w:val="clear" w:color="auto" w:fill="auto"/>
          </w:tcPr>
          <w:p w14:paraId="60F9A88A" w14:textId="77777777" w:rsidR="00E43D90" w:rsidRDefault="00E43D90" w:rsidP="00D92315">
            <w:pPr>
              <w:jc w:val="both"/>
            </w:pPr>
          </w:p>
        </w:tc>
      </w:tr>
    </w:tbl>
    <w:p w14:paraId="426D9BF8" w14:textId="77777777" w:rsidR="00CF1D3D" w:rsidRPr="009E0D83" w:rsidRDefault="00CF1D3D" w:rsidP="00CF1D3D">
      <w:pPr>
        <w:pStyle w:val="a7"/>
        <w:numPr>
          <w:ilvl w:val="0"/>
          <w:numId w:val="33"/>
        </w:numPr>
        <w:ind w:left="360" w:right="-2"/>
      </w:pPr>
      <w:r w:rsidRPr="00244A5C">
        <w:rPr>
          <w:color w:val="E36C0A" w:themeColor="accent6" w:themeShade="BF"/>
        </w:rPr>
        <w:t xml:space="preserve">Без аванса </w:t>
      </w:r>
      <w:r w:rsidRPr="00C36D8F">
        <w:rPr>
          <w:color w:val="FF0000"/>
          <w:highlight w:val="yellow"/>
        </w:rPr>
        <w:t>│</w:t>
      </w:r>
      <w:r w:rsidRPr="00244A5C">
        <w:rPr>
          <w:color w:val="E36C0A" w:themeColor="accent6" w:themeShade="BF"/>
        </w:rPr>
        <w:t xml:space="preserve"> Предусмотрен аванс в размере ____% цены </w:t>
      </w:r>
      <w:r w:rsidR="00F65F2B">
        <w:rPr>
          <w:color w:val="E36C0A" w:themeColor="accent6" w:themeShade="BF"/>
        </w:rPr>
        <w:t>договора</w:t>
      </w:r>
      <w:r w:rsidRPr="009E0D83">
        <w:t>.</w:t>
      </w:r>
    </w:p>
    <w:p w14:paraId="0205400E" w14:textId="77777777" w:rsidR="00CF1D3D" w:rsidRDefault="00CF1D3D" w:rsidP="00CF1D3D">
      <w:pPr>
        <w:pStyle w:val="a7"/>
        <w:spacing w:before="120"/>
        <w:ind w:right="-2" w:firstLine="0"/>
      </w:pPr>
      <w:r w:rsidRPr="004D101D">
        <w:t>Источник финансирования</w:t>
      </w:r>
      <w:r w:rsidRPr="00F14193">
        <w:rPr>
          <w:rStyle w:val="ab"/>
        </w:rPr>
        <w:footnoteReference w:id="12"/>
      </w:r>
      <w:r>
        <w:t xml:space="preserve">: </w:t>
      </w:r>
      <w:r w:rsidRPr="004D101D">
        <w:t>_____________________________________</w:t>
      </w:r>
      <w:r>
        <w:t xml:space="preserve"> </w:t>
      </w:r>
      <w:r w:rsidR="004F6484" w:rsidRPr="00320FE6">
        <w:t>КОСГУ</w:t>
      </w:r>
      <w:r>
        <w:t>:__________</w:t>
      </w:r>
      <w:r w:rsidRPr="004D101D">
        <w:t>.</w:t>
      </w:r>
    </w:p>
    <w:p w14:paraId="1E770D17" w14:textId="77777777" w:rsidR="00CF1D3D" w:rsidRDefault="00CF1D3D" w:rsidP="00CF1D3D">
      <w:pPr>
        <w:pStyle w:val="a7"/>
        <w:tabs>
          <w:tab w:val="clear" w:pos="0"/>
        </w:tabs>
        <w:spacing w:before="120"/>
        <w:ind w:left="2829" w:hanging="2829"/>
        <w:jc w:val="left"/>
      </w:pPr>
      <w:r>
        <w:t>Подразделение-заказчик __________________________________________________________</w:t>
      </w:r>
    </w:p>
    <w:p w14:paraId="583DE115" w14:textId="77777777" w:rsidR="00CF1D3D" w:rsidRDefault="00CF1D3D" w:rsidP="00CF1D3D">
      <w:pPr>
        <w:pStyle w:val="a7"/>
        <w:tabs>
          <w:tab w:val="clear" w:pos="0"/>
        </w:tabs>
        <w:spacing w:before="120"/>
        <w:ind w:left="2829" w:hanging="2829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350B0D" wp14:editId="0DF59C23">
                <wp:simplePos x="0" y="0"/>
                <wp:positionH relativeFrom="column">
                  <wp:posOffset>1831975</wp:posOffset>
                </wp:positionH>
                <wp:positionV relativeFrom="paragraph">
                  <wp:posOffset>225425</wp:posOffset>
                </wp:positionV>
                <wp:extent cx="2056130" cy="141605"/>
                <wp:effectExtent l="0" t="0" r="127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6130" cy="141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53F41" w14:textId="77777777" w:rsidR="005F6D39" w:rsidRPr="00F116C4" w:rsidRDefault="005F6D39" w:rsidP="00CF1D3D">
                            <w:pPr>
                              <w:jc w:val="center"/>
                            </w:pPr>
                            <w:r w:rsidRPr="00F116C4">
                              <w:rPr>
                                <w:i/>
                                <w:sz w:val="12"/>
                                <w:szCs w:val="18"/>
                              </w:rPr>
                              <w:t>(должность, ФИО)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50B0D" id="Надпись 21" o:spid="_x0000_s1035" type="#_x0000_t202" style="position:absolute;left:0;text-align:left;margin-left:144.25pt;margin-top:17.75pt;width:161.9pt;height:1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" filled="f" stroked="f" strokeweight=".5pt">
                <v:path arrowok="t"/>
                <v:textbox inset="0,.5mm,0,.5mm">
                  <w:txbxContent>
                    <w:p w14:paraId="37653F41" w14:textId="77777777" w:rsidR="005F6D39" w:rsidRPr="00F116C4" w:rsidRDefault="005F6D39" w:rsidP="00CF1D3D">
                      <w:pPr>
                        <w:jc w:val="center"/>
                      </w:pPr>
                      <w:r w:rsidRPr="00F116C4">
                        <w:rPr>
                          <w:i/>
                          <w:sz w:val="12"/>
                          <w:szCs w:val="18"/>
                        </w:rPr>
                        <w:t>(должность, ФИО)</w:t>
                      </w:r>
                    </w:p>
                  </w:txbxContent>
                </v:textbox>
              </v:shape>
            </w:pict>
          </mc:Fallback>
        </mc:AlternateContent>
      </w:r>
      <w:r w:rsidRPr="004D101D">
        <w:t xml:space="preserve">Ответственный за </w:t>
      </w:r>
      <w:r>
        <w:t xml:space="preserve">закупку: </w:t>
      </w:r>
      <w:r w:rsidRPr="00AA4FD0">
        <w:rPr>
          <w:rFonts w:eastAsia="Calibri"/>
          <w:lang w:eastAsia="en-US"/>
        </w:rPr>
        <w:t xml:space="preserve">___________________________, </w:t>
      </w:r>
      <w:r w:rsidRPr="00F116C4">
        <w:t>тел.</w:t>
      </w:r>
      <w:r w:rsidRPr="00AA4FD0">
        <w:rPr>
          <w:rFonts w:eastAsia="Calibri"/>
          <w:lang w:eastAsia="en-US"/>
        </w:rPr>
        <w:t>____________,</w:t>
      </w:r>
      <w:r w:rsidRPr="00AA4FD0">
        <w:t xml:space="preserve"> </w:t>
      </w:r>
      <w:r w:rsidRPr="00F116C4">
        <w:t>e</w:t>
      </w:r>
      <w:r w:rsidRPr="00F116C4">
        <w:noBreakHyphen/>
        <w:t>mail </w:t>
      </w:r>
      <w:r w:rsidRPr="00AA4FD0">
        <w:rPr>
          <w:rFonts w:eastAsia="Calibri"/>
          <w:lang w:eastAsia="en-US"/>
        </w:rPr>
        <w:t>_________</w:t>
      </w:r>
    </w:p>
    <w:p w14:paraId="58F0B62C" w14:textId="77777777" w:rsidR="00CF1D3D" w:rsidRDefault="00CF1D3D" w:rsidP="00CF1D3D">
      <w:pPr>
        <w:pStyle w:val="a7"/>
        <w:tabs>
          <w:tab w:val="clear" w:pos="0"/>
        </w:tabs>
        <w:ind w:left="1701" w:right="-2" w:hanging="1701"/>
      </w:pPr>
    </w:p>
    <w:p w14:paraId="2589A422" w14:textId="4DD0D0D1" w:rsidR="00CF1D3D" w:rsidRDefault="00CF1D3D" w:rsidP="00D14D02">
      <w:pPr>
        <w:pStyle w:val="a7"/>
        <w:tabs>
          <w:tab w:val="clear" w:pos="0"/>
        </w:tabs>
        <w:spacing w:before="80" w:line="216" w:lineRule="auto"/>
        <w:ind w:left="1701" w:hanging="1701"/>
      </w:pPr>
      <w:r w:rsidRPr="004D101D">
        <w:t>Приложени</w:t>
      </w:r>
      <w:r>
        <w:t>я</w:t>
      </w:r>
      <w:r w:rsidRPr="004D101D">
        <w:t>:</w:t>
      </w:r>
      <w:r>
        <w:t xml:space="preserve"> </w:t>
      </w:r>
      <w:r>
        <w:tab/>
      </w:r>
      <w:r w:rsidR="00D14D02">
        <w:t>1</w:t>
      </w:r>
      <w:r w:rsidR="00F926A4">
        <w:t xml:space="preserve">. </w:t>
      </w:r>
      <w:r>
        <w:t>Аналитическая записка (обоснование цены)</w:t>
      </w:r>
      <w:r w:rsidR="00F926A4" w:rsidRPr="00F926A4">
        <w:t xml:space="preserve"> </w:t>
      </w:r>
      <w:r w:rsidR="00F926A4" w:rsidRPr="00236047">
        <w:t>(</w:t>
      </w:r>
      <w:r w:rsidR="00F926A4" w:rsidRPr="00236047">
        <w:rPr>
          <w:i/>
        </w:rPr>
        <w:t xml:space="preserve">по форме Приложения № </w:t>
      </w:r>
      <w:r w:rsidR="00612AF5">
        <w:rPr>
          <w:i/>
        </w:rPr>
        <w:t>7</w:t>
      </w:r>
      <w:r w:rsidR="00F926A4">
        <w:rPr>
          <w:i/>
          <w:color w:val="4F81BD" w:themeColor="accent1"/>
        </w:rPr>
        <w:t>)</w:t>
      </w:r>
      <w:r>
        <w:t>.</w:t>
      </w:r>
    </w:p>
    <w:p w14:paraId="2C6A6047" w14:textId="77777777" w:rsidR="00CF1D3D" w:rsidRPr="00236047" w:rsidRDefault="00236047" w:rsidP="00CF1D3D">
      <w:pPr>
        <w:pStyle w:val="a7"/>
        <w:tabs>
          <w:tab w:val="clear" w:pos="0"/>
        </w:tabs>
        <w:spacing w:before="80" w:line="216" w:lineRule="auto"/>
        <w:ind w:left="1985" w:hanging="283"/>
      </w:pPr>
      <w:r>
        <w:t>2</w:t>
      </w:r>
      <w:r w:rsidR="00CF1D3D">
        <w:t xml:space="preserve">. </w:t>
      </w:r>
      <w:r w:rsidR="00CF1D3D" w:rsidRPr="00236047">
        <w:t>Проект договора, содержащий визы согласования с Юр.отделом, УПБУиФК.</w:t>
      </w:r>
    </w:p>
    <w:p w14:paraId="07FC58EA" w14:textId="77777777" w:rsidR="00236047" w:rsidRPr="00236047" w:rsidRDefault="00236047" w:rsidP="00236047">
      <w:pPr>
        <w:pStyle w:val="a7"/>
        <w:tabs>
          <w:tab w:val="clear" w:pos="0"/>
        </w:tabs>
        <w:spacing w:before="80" w:line="216" w:lineRule="auto"/>
        <w:ind w:left="1985" w:hanging="283"/>
      </w:pPr>
      <w:r w:rsidRPr="00236047">
        <w:t>3. СЗ с резолюцией первого проректора и визой УПБУиФК о выделении средств из централизованного фонда</w:t>
      </w:r>
      <w:r>
        <w:t xml:space="preserve"> (</w:t>
      </w:r>
      <w:r w:rsidRPr="00236047">
        <w:rPr>
          <w:i/>
        </w:rPr>
        <w:t>при необходимости</w:t>
      </w:r>
      <w:r>
        <w:t>)</w:t>
      </w:r>
      <w:r w:rsidRPr="00236047">
        <w:t>.</w:t>
      </w:r>
    </w:p>
    <w:p w14:paraId="76EBC9AB" w14:textId="77777777" w:rsidR="00CF1D3D" w:rsidRPr="004D101D" w:rsidRDefault="00CF1D3D" w:rsidP="00CF1D3D">
      <w:pPr>
        <w:pStyle w:val="a7"/>
        <w:tabs>
          <w:tab w:val="clear" w:pos="0"/>
        </w:tabs>
        <w:ind w:left="1843" w:right="-2" w:hanging="1843"/>
      </w:pPr>
    </w:p>
    <w:p w14:paraId="4EA49BF5" w14:textId="77777777" w:rsidR="00043593" w:rsidRPr="000267E9" w:rsidRDefault="00043593" w:rsidP="00043593">
      <w:r w:rsidRPr="000267E9">
        <w:t xml:space="preserve">Руководитель подразделения </w:t>
      </w:r>
      <w:r w:rsidRPr="000267E9">
        <w:rPr>
          <w:i/>
        </w:rPr>
        <w:t>(проекта)</w:t>
      </w:r>
      <w:r w:rsidRPr="000267E9">
        <w:tab/>
      </w:r>
      <w:r w:rsidRPr="000267E9">
        <w:tab/>
      </w:r>
      <w:r w:rsidRPr="000267E9">
        <w:tab/>
      </w:r>
      <w:r w:rsidRPr="000267E9">
        <w:tab/>
      </w:r>
      <w:r>
        <w:tab/>
      </w:r>
      <w:r w:rsidRPr="000267E9">
        <w:t>/___________________/т. ________________</w:t>
      </w:r>
    </w:p>
    <w:p w14:paraId="1BFFE324" w14:textId="77777777" w:rsidR="00043593" w:rsidRPr="000267E9" w:rsidRDefault="00043593" w:rsidP="00043593">
      <w:pPr>
        <w:tabs>
          <w:tab w:val="center" w:pos="0"/>
        </w:tabs>
      </w:pPr>
      <w:r w:rsidRPr="000267E9">
        <w:t xml:space="preserve">Ответственный за </w:t>
      </w:r>
      <w:r>
        <w:t>закупку</w:t>
      </w:r>
      <w:r w:rsidRPr="000267E9">
        <w:tab/>
      </w:r>
      <w:r w:rsidRPr="000267E9">
        <w:tab/>
      </w:r>
      <w:r>
        <w:tab/>
      </w:r>
      <w:r>
        <w:tab/>
      </w:r>
      <w:r>
        <w:tab/>
      </w:r>
      <w:r>
        <w:tab/>
      </w:r>
      <w:r>
        <w:tab/>
      </w:r>
      <w:r w:rsidRPr="000267E9">
        <w:t>/___________________/</w:t>
      </w:r>
    </w:p>
    <w:p w14:paraId="42B9AD73" w14:textId="77777777" w:rsidR="00043593" w:rsidRPr="000267E9" w:rsidRDefault="00043593" w:rsidP="00043593">
      <w:pPr>
        <w:tabs>
          <w:tab w:val="center" w:pos="0"/>
        </w:tabs>
      </w:pPr>
      <w:r w:rsidRPr="000267E9">
        <w:t xml:space="preserve">т.____________ </w:t>
      </w:r>
      <w:r w:rsidRPr="000267E9">
        <w:rPr>
          <w:lang w:val="en-US"/>
        </w:rPr>
        <w:t>e</w:t>
      </w:r>
      <w:r w:rsidRPr="000267E9">
        <w:t>-</w:t>
      </w:r>
      <w:r w:rsidRPr="000267E9">
        <w:rPr>
          <w:lang w:val="en-US"/>
        </w:rPr>
        <w:t>mail</w:t>
      </w:r>
      <w:r w:rsidRPr="000267E9">
        <w:t>________________</w:t>
      </w:r>
    </w:p>
    <w:p w14:paraId="683FF8A8" w14:textId="77777777" w:rsidR="00043593" w:rsidRDefault="00043593" w:rsidP="00043593">
      <w:pPr>
        <w:tabs>
          <w:tab w:val="center" w:pos="0"/>
        </w:tabs>
        <w:jc w:val="both"/>
      </w:pPr>
    </w:p>
    <w:p w14:paraId="793323BD" w14:textId="77777777" w:rsidR="00043593" w:rsidRPr="000267E9" w:rsidRDefault="00043593" w:rsidP="00043593">
      <w:pPr>
        <w:tabs>
          <w:tab w:val="center" w:pos="0"/>
        </w:tabs>
        <w:jc w:val="both"/>
      </w:pPr>
      <w:r w:rsidRPr="000267E9">
        <w:t>Согласовано:</w:t>
      </w:r>
    </w:p>
    <w:p w14:paraId="39EEFA47" w14:textId="77777777" w:rsidR="00043593" w:rsidRDefault="00043593" w:rsidP="00043593">
      <w:pPr>
        <w:tabs>
          <w:tab w:val="center" w:pos="0"/>
        </w:tabs>
      </w:pPr>
      <w:r>
        <w:t xml:space="preserve">Руководитель контрактной службы </w:t>
      </w:r>
      <w:r>
        <w:tab/>
      </w:r>
      <w:r>
        <w:tab/>
      </w:r>
      <w:r>
        <w:tab/>
      </w:r>
      <w:r>
        <w:tab/>
      </w:r>
      <w:r>
        <w:tab/>
      </w:r>
      <w:r>
        <w:tab/>
        <w:t>/Ю.А. Склярский/</w:t>
      </w:r>
    </w:p>
    <w:p w14:paraId="20044FEF" w14:textId="77777777" w:rsidR="00043593" w:rsidRPr="000267E9" w:rsidRDefault="00043593" w:rsidP="00043593">
      <w:pPr>
        <w:tabs>
          <w:tab w:val="center" w:pos="0"/>
        </w:tabs>
      </w:pPr>
      <w:r w:rsidRPr="000267E9">
        <w:t xml:space="preserve">ТДО </w:t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>
        <w:tab/>
      </w:r>
      <w:r w:rsidRPr="000267E9">
        <w:t>/______________/</w:t>
      </w:r>
    </w:p>
    <w:p w14:paraId="607B4B01" w14:textId="77777777" w:rsidR="00043593" w:rsidRPr="000267E9" w:rsidRDefault="00043593" w:rsidP="00043593">
      <w:pPr>
        <w:tabs>
          <w:tab w:val="center" w:pos="0"/>
        </w:tabs>
      </w:pPr>
      <w:r w:rsidRPr="000267E9">
        <w:t xml:space="preserve">Зам. главного бухгалтера </w:t>
      </w:r>
      <w:r w:rsidRPr="000267E9">
        <w:tab/>
      </w:r>
      <w:r w:rsidRPr="000267E9">
        <w:tab/>
      </w:r>
      <w:r w:rsidRPr="000267E9">
        <w:tab/>
      </w:r>
      <w:r w:rsidRPr="000267E9">
        <w:tab/>
      </w:r>
      <w:r w:rsidRPr="000267E9">
        <w:tab/>
      </w:r>
      <w:r>
        <w:tab/>
      </w:r>
      <w:r>
        <w:tab/>
      </w:r>
      <w:r>
        <w:tab/>
      </w:r>
      <w:r w:rsidRPr="000267E9">
        <w:t>/______________/</w:t>
      </w:r>
    </w:p>
    <w:p w14:paraId="74F954A1" w14:textId="77777777" w:rsidR="00CF1D3D" w:rsidRDefault="00CF1D3D" w:rsidP="00CF1D3D">
      <w:pPr>
        <w:pStyle w:val="a7"/>
        <w:ind w:right="-2" w:firstLine="0"/>
      </w:pPr>
    </w:p>
    <w:p w14:paraId="1C309A94" w14:textId="77777777" w:rsidR="00CF1D3D" w:rsidRDefault="00CF1D3D" w:rsidP="00CF1D3D">
      <w:pPr>
        <w:ind w:left="284" w:hanging="284"/>
        <w:rPr>
          <w:b/>
          <w:i/>
          <w:color w:val="FF0000"/>
        </w:rPr>
      </w:pPr>
    </w:p>
    <w:p w14:paraId="0FA6DD6F" w14:textId="77777777" w:rsidR="00CF1D3D" w:rsidRPr="00EA4BD6" w:rsidRDefault="00CF1D3D" w:rsidP="00CF1D3D">
      <w:pPr>
        <w:ind w:left="284" w:hanging="284"/>
        <w:rPr>
          <w:b/>
          <w:i/>
          <w:color w:val="FF0000"/>
          <w:sz w:val="20"/>
        </w:rPr>
      </w:pPr>
      <w:r w:rsidRPr="00EA4BD6">
        <w:rPr>
          <w:b/>
          <w:i/>
          <w:color w:val="FF0000"/>
          <w:sz w:val="20"/>
        </w:rPr>
        <w:t xml:space="preserve">*примечание: </w:t>
      </w:r>
      <w:r>
        <w:rPr>
          <w:b/>
          <w:i/>
          <w:color w:val="FF0000"/>
          <w:sz w:val="20"/>
        </w:rPr>
        <w:t xml:space="preserve"> </w:t>
      </w:r>
      <w:r w:rsidRPr="00EA4BD6">
        <w:rPr>
          <w:b/>
          <w:i/>
          <w:color w:val="FF0000"/>
          <w:sz w:val="20"/>
        </w:rPr>
        <w:t>текст, выделенный курсивом, исключается при заполнении представленной формы</w:t>
      </w:r>
    </w:p>
    <w:p w14:paraId="0F89B19C" w14:textId="77777777" w:rsidR="002D4D72" w:rsidRDefault="00CF1D3D" w:rsidP="002D4D72">
      <w:pPr>
        <w:spacing w:before="120"/>
        <w:ind w:right="-285"/>
        <w:rPr>
          <w:b/>
          <w:i/>
          <w:color w:val="FF0000"/>
          <w:sz w:val="20"/>
        </w:rPr>
      </w:pPr>
      <w:r w:rsidRPr="00EA4BD6">
        <w:rPr>
          <w:b/>
          <w:i/>
          <w:color w:val="FF0000"/>
          <w:sz w:val="20"/>
        </w:rPr>
        <w:t xml:space="preserve">**знак </w:t>
      </w:r>
      <w:r w:rsidRPr="00EA4BD6">
        <w:rPr>
          <w:b/>
          <w:i/>
          <w:color w:val="FF0000"/>
          <w:sz w:val="20"/>
          <w:highlight w:val="yellow"/>
        </w:rPr>
        <w:t>│</w:t>
      </w:r>
      <w:r w:rsidRPr="00EA4BD6">
        <w:rPr>
          <w:b/>
          <w:i/>
          <w:color w:val="FF0000"/>
          <w:sz w:val="20"/>
        </w:rPr>
        <w:t xml:space="preserve"> в тексте разделяет варианты из которых требуется выбрать нужный (остальные удалить)</w:t>
      </w:r>
    </w:p>
    <w:p w14:paraId="306F6FAF" w14:textId="77777777" w:rsidR="005F793A" w:rsidRDefault="005F793A">
      <w:pPr>
        <w:rPr>
          <w:iCs/>
          <w:lang w:eastAsia="ar-SA"/>
        </w:rPr>
      </w:pPr>
      <w:r>
        <w:rPr>
          <w:iCs/>
          <w:lang w:eastAsia="ar-SA"/>
        </w:rPr>
        <w:br w:type="page"/>
      </w:r>
    </w:p>
    <w:p w14:paraId="3E1C6763" w14:textId="77777777" w:rsidR="00E61185" w:rsidRDefault="00E61185" w:rsidP="00E61185">
      <w:pPr>
        <w:rPr>
          <w:b/>
          <w:i/>
          <w:color w:val="FF0000"/>
        </w:rPr>
      </w:pPr>
    </w:p>
    <w:p w14:paraId="62B7207F" w14:textId="77777777" w:rsidR="00546337" w:rsidRDefault="00546337" w:rsidP="00546337">
      <w:pPr>
        <w:widowControl w:val="0"/>
        <w:suppressAutoHyphens/>
        <w:spacing w:line="240" w:lineRule="exact"/>
        <w:ind w:left="7655" w:right="-2"/>
        <w:jc w:val="right"/>
        <w:rPr>
          <w:iCs/>
          <w:lang w:eastAsia="ar-SA"/>
        </w:rPr>
      </w:pPr>
      <w:r>
        <w:rPr>
          <w:iCs/>
          <w:lang w:eastAsia="ar-SA"/>
        </w:rPr>
        <w:t xml:space="preserve">Приложение № </w:t>
      </w:r>
      <w:r w:rsidR="002F4A9A">
        <w:rPr>
          <w:iCs/>
          <w:lang w:eastAsia="ar-SA"/>
        </w:rPr>
        <w:t>7</w:t>
      </w:r>
    </w:p>
    <w:p w14:paraId="266698AE" w14:textId="77777777" w:rsidR="00546337" w:rsidRDefault="00546337" w:rsidP="00546337">
      <w:pPr>
        <w:tabs>
          <w:tab w:val="center" w:pos="0"/>
        </w:tabs>
        <w:jc w:val="center"/>
        <w:rPr>
          <w:b/>
        </w:rPr>
      </w:pPr>
    </w:p>
    <w:p w14:paraId="48FC1E4E" w14:textId="77777777" w:rsidR="00546337" w:rsidRPr="00B95FF4" w:rsidRDefault="00546337" w:rsidP="00546337">
      <w:pPr>
        <w:tabs>
          <w:tab w:val="center" w:pos="0"/>
        </w:tabs>
        <w:jc w:val="center"/>
        <w:rPr>
          <w:b/>
        </w:rPr>
      </w:pPr>
      <w:r w:rsidRPr="00B95FF4">
        <w:rPr>
          <w:b/>
        </w:rPr>
        <w:t>АНАЛИТИЧЕСКАЯ ЗАПИСКА</w:t>
      </w:r>
    </w:p>
    <w:p w14:paraId="0B23810A" w14:textId="77777777" w:rsidR="00D14D02" w:rsidRDefault="00546337" w:rsidP="00546337">
      <w:pPr>
        <w:tabs>
          <w:tab w:val="center" w:pos="0"/>
        </w:tabs>
        <w:jc w:val="center"/>
        <w:rPr>
          <w:b/>
        </w:rPr>
      </w:pPr>
      <w:r>
        <w:rPr>
          <w:b/>
        </w:rPr>
        <w:t>О</w:t>
      </w:r>
      <w:r w:rsidRPr="00B95FF4">
        <w:rPr>
          <w:b/>
        </w:rPr>
        <w:t xml:space="preserve">боснование </w:t>
      </w:r>
      <w:r w:rsidRPr="00FB5AA5">
        <w:rPr>
          <w:b/>
        </w:rPr>
        <w:t xml:space="preserve">и определение </w:t>
      </w:r>
      <w:r w:rsidRPr="00B95FF4">
        <w:rPr>
          <w:b/>
        </w:rPr>
        <w:t xml:space="preserve">цены </w:t>
      </w:r>
      <w:r>
        <w:rPr>
          <w:b/>
        </w:rPr>
        <w:t xml:space="preserve">договора </w:t>
      </w:r>
      <w:r w:rsidR="00D14D02">
        <w:rPr>
          <w:b/>
        </w:rPr>
        <w:t>с единственным</w:t>
      </w:r>
      <w:r w:rsidR="00D14D02" w:rsidRPr="00D14D02">
        <w:rPr>
          <w:b/>
          <w:sz w:val="20"/>
          <w:lang w:eastAsia="ar-SA"/>
        </w:rPr>
        <w:t xml:space="preserve"> </w:t>
      </w:r>
      <w:r w:rsidR="00D14D02" w:rsidRPr="00D14D02">
        <w:rPr>
          <w:b/>
        </w:rPr>
        <w:t>поставщик</w:t>
      </w:r>
      <w:r w:rsidR="00D14D02">
        <w:rPr>
          <w:b/>
        </w:rPr>
        <w:t>ом</w:t>
      </w:r>
      <w:r w:rsidR="00D14D02" w:rsidRPr="00D14D02">
        <w:rPr>
          <w:b/>
        </w:rPr>
        <w:t xml:space="preserve"> (</w:t>
      </w:r>
      <w:r w:rsidR="00D14D02" w:rsidRPr="00D14D02">
        <w:rPr>
          <w:b/>
          <w:i/>
        </w:rPr>
        <w:t>исполнител</w:t>
      </w:r>
      <w:r w:rsidR="00D14D02">
        <w:rPr>
          <w:b/>
          <w:i/>
        </w:rPr>
        <w:t>ем</w:t>
      </w:r>
      <w:r w:rsidR="00D14D02" w:rsidRPr="00D14D02">
        <w:rPr>
          <w:b/>
          <w:i/>
        </w:rPr>
        <w:t>, подрядчик</w:t>
      </w:r>
      <w:r w:rsidR="00D14D02">
        <w:rPr>
          <w:b/>
          <w:i/>
        </w:rPr>
        <w:t>ом</w:t>
      </w:r>
      <w:r w:rsidR="00D14D02" w:rsidRPr="00D14D02">
        <w:rPr>
          <w:b/>
        </w:rPr>
        <w:t>)</w:t>
      </w:r>
    </w:p>
    <w:p w14:paraId="6C1A02EB" w14:textId="77777777" w:rsidR="00546337" w:rsidRPr="00B95FF4" w:rsidRDefault="00546337" w:rsidP="00546337">
      <w:pPr>
        <w:tabs>
          <w:tab w:val="center" w:pos="0"/>
        </w:tabs>
        <w:jc w:val="center"/>
        <w:rPr>
          <w:b/>
        </w:rPr>
      </w:pPr>
      <w:r>
        <w:rPr>
          <w:b/>
        </w:rPr>
        <w:t>_________________________________________</w:t>
      </w:r>
    </w:p>
    <w:p w14:paraId="3CEEEA9B" w14:textId="77777777" w:rsidR="00546337" w:rsidRDefault="00546337" w:rsidP="00546337">
      <w:pPr>
        <w:pStyle w:val="a7"/>
        <w:ind w:firstLine="567"/>
        <w:rPr>
          <w:bCs/>
          <w:iCs/>
          <w:color w:val="000000"/>
        </w:rPr>
      </w:pPr>
    </w:p>
    <w:p w14:paraId="34AB1241" w14:textId="77777777" w:rsidR="00546337" w:rsidRPr="00771722" w:rsidRDefault="00546337" w:rsidP="00546337">
      <w:pPr>
        <w:pStyle w:val="a7"/>
        <w:ind w:firstLine="567"/>
        <w:rPr>
          <w:bCs/>
          <w:iCs/>
          <w:color w:val="000000"/>
        </w:rPr>
      </w:pPr>
      <w:r w:rsidRPr="00771722">
        <w:rPr>
          <w:bCs/>
          <w:iCs/>
          <w:color w:val="000000"/>
        </w:rPr>
        <w:t>В целях осуществления закупки</w:t>
      </w:r>
      <w:r w:rsidRPr="00771722">
        <w:t xml:space="preserve"> </w:t>
      </w:r>
      <w:r w:rsidR="00D14D02">
        <w:t xml:space="preserve">у единственного </w:t>
      </w:r>
      <w:r w:rsidR="00D14D02" w:rsidRPr="00D14D02">
        <w:t>поставщика (</w:t>
      </w:r>
      <w:r w:rsidR="00D14D02" w:rsidRPr="00D14D02">
        <w:rPr>
          <w:i/>
        </w:rPr>
        <w:t>исполнителя, подрядчика</w:t>
      </w:r>
      <w:r w:rsidR="00D14D02" w:rsidRPr="00D14D02">
        <w:t>)</w:t>
      </w:r>
      <w:r w:rsidR="00D14D02">
        <w:t xml:space="preserve"> </w:t>
      </w:r>
      <w:r w:rsidRPr="00D14D02">
        <w:t>проведено исследование рынка путем изучения общедос</w:t>
      </w:r>
      <w:r w:rsidRPr="00771722">
        <w:rPr>
          <w:bCs/>
          <w:iCs/>
          <w:color w:val="000000"/>
        </w:rPr>
        <w:t xml:space="preserve">тупных источников информации, в целях выявления имеющихся на рынке товаров, работ, услуг, отвечающих требованиям, определенным в соответствии с </w:t>
      </w:r>
      <w:r>
        <w:rPr>
          <w:bCs/>
          <w:iCs/>
          <w:color w:val="000000"/>
        </w:rPr>
        <w:t xml:space="preserve">Техническим заданием. </w:t>
      </w:r>
    </w:p>
    <w:p w14:paraId="21E80834" w14:textId="3F4F4D35" w:rsidR="00546337" w:rsidRDefault="00546337" w:rsidP="00546337">
      <w:pPr>
        <w:pStyle w:val="a7"/>
        <w:ind w:firstLine="567"/>
        <w:rPr>
          <w:bCs/>
          <w:i/>
          <w:color w:val="000000"/>
        </w:rPr>
      </w:pPr>
      <w:r w:rsidRPr="00B95FF4">
        <w:rPr>
          <w:bCs/>
          <w:color w:val="000000"/>
        </w:rPr>
        <w:t xml:space="preserve">Для определения цены </w:t>
      </w:r>
      <w:r>
        <w:rPr>
          <w:bCs/>
          <w:color w:val="000000"/>
        </w:rPr>
        <w:t>договора</w:t>
      </w:r>
      <w:r w:rsidRPr="00B95FF4">
        <w:rPr>
          <w:bCs/>
          <w:color w:val="000000"/>
        </w:rPr>
        <w:t xml:space="preserve"> был использован </w:t>
      </w:r>
      <w:r>
        <w:rPr>
          <w:bCs/>
          <w:color w:val="000000"/>
        </w:rPr>
        <w:t xml:space="preserve">метод: __________ </w:t>
      </w:r>
      <w:r>
        <w:rPr>
          <w:bCs/>
          <w:i/>
          <w:color w:val="000000"/>
        </w:rPr>
        <w:t xml:space="preserve">(указать один из или несколько применяемых: </w:t>
      </w:r>
      <w:r w:rsidRPr="00C907D0">
        <w:rPr>
          <w:bCs/>
          <w:i/>
          <w:color w:val="000000"/>
          <w:u w:val="single"/>
        </w:rPr>
        <w:t>метод сопоставимых рыночных цен (анализа рынка)</w:t>
      </w:r>
      <w:r w:rsidRPr="000D01C2">
        <w:rPr>
          <w:bCs/>
          <w:i/>
          <w:color w:val="000000"/>
          <w:u w:val="single"/>
        </w:rPr>
        <w:t xml:space="preserve"> </w:t>
      </w:r>
      <w:r w:rsidRPr="00C907D0">
        <w:rPr>
          <w:bCs/>
          <w:i/>
          <w:color w:val="000000"/>
          <w:u w:val="single"/>
        </w:rPr>
        <w:t>)</w:t>
      </w:r>
      <w:r w:rsidRPr="00F14193">
        <w:rPr>
          <w:rStyle w:val="ab"/>
        </w:rPr>
        <w:footnoteReference w:id="13"/>
      </w:r>
      <w:r w:rsidRPr="00FB5AA5">
        <w:rPr>
          <w:bCs/>
          <w:i/>
          <w:color w:val="000000"/>
        </w:rPr>
        <w:t>;</w:t>
      </w:r>
      <w:r>
        <w:rPr>
          <w:bCs/>
          <w:i/>
          <w:color w:val="000000"/>
        </w:rPr>
        <w:t xml:space="preserve"> </w:t>
      </w:r>
      <w:r w:rsidRPr="00FB5AA5">
        <w:rPr>
          <w:bCs/>
          <w:i/>
          <w:color w:val="000000"/>
        </w:rPr>
        <w:t>нормативный метод;</w:t>
      </w:r>
      <w:r>
        <w:rPr>
          <w:bCs/>
          <w:i/>
          <w:color w:val="000000"/>
        </w:rPr>
        <w:t xml:space="preserve"> </w:t>
      </w:r>
      <w:r w:rsidRPr="00FB5AA5">
        <w:rPr>
          <w:bCs/>
          <w:i/>
          <w:color w:val="000000"/>
        </w:rPr>
        <w:t>тарифный метод; проектно-сметный метод; затратный метод</w:t>
      </w:r>
      <w:r>
        <w:rPr>
          <w:bCs/>
          <w:i/>
          <w:color w:val="000000"/>
        </w:rPr>
        <w:t>)</w:t>
      </w:r>
      <w:r w:rsidRPr="00FB5AA5">
        <w:rPr>
          <w:bCs/>
          <w:i/>
          <w:color w:val="000000"/>
        </w:rPr>
        <w:t>.</w:t>
      </w:r>
    </w:p>
    <w:p w14:paraId="5D8F7C65" w14:textId="77777777" w:rsidR="00546337" w:rsidRPr="00B0026D" w:rsidRDefault="00546337" w:rsidP="00546337">
      <w:pPr>
        <w:pStyle w:val="a7"/>
        <w:ind w:firstLine="567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  <w:u w:val="single"/>
        </w:rPr>
        <w:t>М</w:t>
      </w:r>
      <w:r w:rsidRPr="0008140A">
        <w:rPr>
          <w:b/>
          <w:bCs/>
          <w:i/>
          <w:color w:val="000000"/>
          <w:u w:val="single"/>
        </w:rPr>
        <w:t>етод сопоставимых рыночных цен (анализа рынка</w:t>
      </w:r>
      <w:r>
        <w:rPr>
          <w:b/>
          <w:bCs/>
          <w:i/>
          <w:color w:val="000000"/>
          <w:u w:val="single"/>
        </w:rPr>
        <w:t>:</w:t>
      </w:r>
      <w:r w:rsidRPr="0008140A">
        <w:rPr>
          <w:b/>
          <w:bCs/>
          <w:i/>
          <w:color w:val="000000"/>
          <w:u w:val="single"/>
        </w:rPr>
        <w:t>)</w:t>
      </w:r>
    </w:p>
    <w:p w14:paraId="64A40FCC" w14:textId="77777777" w:rsidR="00546337" w:rsidRPr="00C0309B" w:rsidRDefault="00546337" w:rsidP="00546337">
      <w:pPr>
        <w:pStyle w:val="a7"/>
        <w:tabs>
          <w:tab w:val="clear" w:pos="0"/>
        </w:tabs>
        <w:ind w:firstLine="567"/>
      </w:pPr>
      <w:r>
        <w:t>Перечень</w:t>
      </w:r>
      <w:r w:rsidRPr="00B95FF4">
        <w:t xml:space="preserve"> </w:t>
      </w:r>
      <w:r>
        <w:t>источников информации</w:t>
      </w:r>
      <w:r w:rsidRPr="00B95FF4">
        <w:t xml:space="preserve"> представлен в таблице №</w:t>
      </w:r>
      <w:r>
        <w:t xml:space="preserve">1 </w:t>
      </w:r>
      <w:r w:rsidRPr="00657E37">
        <w:rPr>
          <w:i/>
        </w:rPr>
        <w:t>(</w:t>
      </w:r>
      <w:r>
        <w:rPr>
          <w:i/>
        </w:rPr>
        <w:t>не менее трёх</w:t>
      </w:r>
      <w:r w:rsidRPr="00657E37">
        <w:rPr>
          <w:i/>
        </w:rPr>
        <w:t>)</w:t>
      </w:r>
      <w:r>
        <w:rPr>
          <w:i/>
        </w:rPr>
        <w:t xml:space="preserve">, </w:t>
      </w:r>
      <w:r>
        <w:t>предложения поставщиков (подрядчиков, исполнителей) представлены в таблице №2, итоговый</w:t>
      </w:r>
      <w:r w:rsidRPr="00C0309B">
        <w:t xml:space="preserve"> </w:t>
      </w:r>
      <w:r>
        <w:t>расчет</w:t>
      </w:r>
      <w:r w:rsidRPr="00C0309B">
        <w:t xml:space="preserve"> цены </w:t>
      </w:r>
      <w:r>
        <w:t>договора представлен</w:t>
      </w:r>
      <w:r w:rsidRPr="00C0309B">
        <w:t xml:space="preserve"> в таблице №</w:t>
      </w:r>
      <w:r>
        <w:t>3.</w:t>
      </w:r>
    </w:p>
    <w:p w14:paraId="04FEEE8A" w14:textId="77777777" w:rsidR="00546337" w:rsidRPr="00004C4E" w:rsidRDefault="00546337" w:rsidP="00546337">
      <w:pPr>
        <w:pStyle w:val="a7"/>
        <w:tabs>
          <w:tab w:val="clear" w:pos="0"/>
        </w:tabs>
        <w:ind w:firstLine="567"/>
        <w:jc w:val="right"/>
      </w:pPr>
      <w:r w:rsidRPr="00004C4E">
        <w:t>Таблица № 1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410"/>
        <w:gridCol w:w="2268"/>
        <w:gridCol w:w="2551"/>
      </w:tblGrid>
      <w:tr w:rsidR="00546337" w:rsidRPr="00B95FF4" w14:paraId="36F75E1B" w14:textId="77777777" w:rsidTr="002770E4">
        <w:trPr>
          <w:tblHeader/>
        </w:trPr>
        <w:tc>
          <w:tcPr>
            <w:tcW w:w="709" w:type="dxa"/>
            <w:vAlign w:val="center"/>
          </w:tcPr>
          <w:p w14:paraId="4311C70D" w14:textId="77777777" w:rsidR="00546337" w:rsidRPr="00B95FF4" w:rsidRDefault="00546337" w:rsidP="002770E4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Align w:val="center"/>
          </w:tcPr>
          <w:p w14:paraId="1C0E09ED" w14:textId="77777777" w:rsidR="00546337" w:rsidRPr="00B95FF4" w:rsidRDefault="00546337" w:rsidP="002770E4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95FF4">
              <w:rPr>
                <w:b/>
                <w:sz w:val="20"/>
                <w:szCs w:val="20"/>
              </w:rPr>
              <w:t>На</w:t>
            </w:r>
            <w:r>
              <w:rPr>
                <w:b/>
                <w:sz w:val="20"/>
                <w:szCs w:val="20"/>
              </w:rPr>
              <w:t>именование</w:t>
            </w:r>
            <w:r w:rsidRPr="00B95FF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поставщика/ подрядчика/ исполнителя</w:t>
            </w:r>
          </w:p>
        </w:tc>
        <w:tc>
          <w:tcPr>
            <w:tcW w:w="2410" w:type="dxa"/>
            <w:vAlign w:val="center"/>
          </w:tcPr>
          <w:p w14:paraId="619F9885" w14:textId="77777777" w:rsidR="00546337" w:rsidRPr="00B95FF4" w:rsidRDefault="00546337" w:rsidP="002770E4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7155FA">
              <w:rPr>
                <w:b/>
                <w:sz w:val="20"/>
                <w:szCs w:val="20"/>
              </w:rPr>
              <w:t>дрес, телефон/</w:t>
            </w:r>
            <w:r>
              <w:rPr>
                <w:b/>
                <w:sz w:val="20"/>
                <w:szCs w:val="20"/>
              </w:rPr>
              <w:t>ф</w:t>
            </w:r>
            <w:r w:rsidRPr="007155FA">
              <w:rPr>
                <w:b/>
                <w:sz w:val="20"/>
                <w:szCs w:val="20"/>
              </w:rPr>
              <w:t xml:space="preserve">акс </w:t>
            </w:r>
            <w:r>
              <w:rPr>
                <w:b/>
                <w:sz w:val="20"/>
                <w:szCs w:val="20"/>
              </w:rPr>
              <w:t>с</w:t>
            </w:r>
            <w:r w:rsidRPr="00B95FF4">
              <w:rPr>
                <w:b/>
                <w:sz w:val="20"/>
                <w:szCs w:val="20"/>
              </w:rPr>
              <w:t>айт,</w:t>
            </w:r>
            <w:r w:rsidRPr="00B95FF4">
              <w:rPr>
                <w:sz w:val="20"/>
                <w:szCs w:val="20"/>
              </w:rPr>
              <w:t xml:space="preserve"> </w:t>
            </w:r>
            <w:r w:rsidRPr="00B95FF4">
              <w:rPr>
                <w:b/>
                <w:sz w:val="20"/>
                <w:szCs w:val="20"/>
              </w:rPr>
              <w:t>электронный адрес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66C5">
              <w:rPr>
                <w:b/>
                <w:sz w:val="20"/>
                <w:szCs w:val="20"/>
              </w:rPr>
              <w:t>поставщика/ подрядчика/ исполнителя</w:t>
            </w:r>
          </w:p>
        </w:tc>
        <w:tc>
          <w:tcPr>
            <w:tcW w:w="2268" w:type="dxa"/>
            <w:vAlign w:val="center"/>
          </w:tcPr>
          <w:p w14:paraId="42AB14D6" w14:textId="77777777" w:rsidR="00546337" w:rsidRPr="00B95FF4" w:rsidRDefault="00546337" w:rsidP="002770E4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95FF4">
              <w:rPr>
                <w:b/>
                <w:sz w:val="20"/>
                <w:szCs w:val="20"/>
              </w:rPr>
              <w:t>Источник информации</w:t>
            </w:r>
            <w:r w:rsidRPr="00F14193">
              <w:rPr>
                <w:rStyle w:val="ab"/>
              </w:rPr>
              <w:footnoteReference w:id="14"/>
            </w:r>
          </w:p>
        </w:tc>
        <w:tc>
          <w:tcPr>
            <w:tcW w:w="2551" w:type="dxa"/>
          </w:tcPr>
          <w:p w14:paraId="384B2C83" w14:textId="77777777" w:rsidR="00546337" w:rsidRPr="00B95FF4" w:rsidRDefault="00546337" w:rsidP="002770E4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  <w:r w:rsidRPr="007155FA">
              <w:rPr>
                <w:b/>
                <w:bCs/>
                <w:sz w:val="20"/>
                <w:szCs w:val="20"/>
              </w:rPr>
              <w:t>еквизит</w:t>
            </w:r>
            <w:r>
              <w:rPr>
                <w:b/>
                <w:bCs/>
                <w:sz w:val="20"/>
                <w:szCs w:val="20"/>
              </w:rPr>
              <w:t>ы</w:t>
            </w:r>
            <w:r w:rsidRPr="007155FA">
              <w:rPr>
                <w:b/>
                <w:bCs/>
                <w:sz w:val="20"/>
                <w:szCs w:val="20"/>
              </w:rPr>
              <w:t xml:space="preserve"> документов, на основании которых выполнен расчет</w:t>
            </w:r>
            <w:r>
              <w:rPr>
                <w:b/>
                <w:bCs/>
                <w:sz w:val="20"/>
                <w:szCs w:val="20"/>
              </w:rPr>
              <w:t xml:space="preserve"> НМЦ</w:t>
            </w:r>
          </w:p>
        </w:tc>
      </w:tr>
      <w:tr w:rsidR="00546337" w:rsidRPr="00B95FF4" w14:paraId="62AC054F" w14:textId="77777777" w:rsidTr="002770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F458" w14:textId="77777777" w:rsidR="00546337" w:rsidRPr="00B95FF4" w:rsidRDefault="00546337" w:rsidP="002770E4">
            <w:pPr>
              <w:pStyle w:val="a7"/>
              <w:tabs>
                <w:tab w:val="clear" w:pos="0"/>
              </w:tabs>
              <w:ind w:left="-98" w:right="-108" w:firstLine="0"/>
              <w:jc w:val="center"/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B932" w14:textId="77777777" w:rsidR="00546337" w:rsidRPr="003F4500" w:rsidRDefault="00546337" w:rsidP="002770E4">
            <w:pPr>
              <w:pStyle w:val="a7"/>
              <w:tabs>
                <w:tab w:val="left" w:pos="112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9C36" w14:textId="77777777" w:rsidR="00546337" w:rsidRPr="003F4500" w:rsidRDefault="00546337" w:rsidP="002770E4">
            <w:pPr>
              <w:pStyle w:val="a7"/>
              <w:tabs>
                <w:tab w:val="left" w:pos="1125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B6C8" w14:textId="77777777" w:rsidR="00546337" w:rsidRPr="003F4500" w:rsidRDefault="00546337" w:rsidP="002770E4">
            <w:pPr>
              <w:rPr>
                <w:i/>
                <w:sz w:val="20"/>
                <w:szCs w:val="20"/>
              </w:rPr>
            </w:pPr>
            <w:r w:rsidRPr="003F4500">
              <w:rPr>
                <w:i/>
                <w:sz w:val="20"/>
                <w:szCs w:val="20"/>
              </w:rPr>
              <w:t>Например:</w:t>
            </w:r>
          </w:p>
          <w:p w14:paraId="7FE9F789" w14:textId="45D9591C" w:rsidR="00546337" w:rsidRPr="003F4500" w:rsidRDefault="00546337" w:rsidP="004125AF">
            <w:pPr>
              <w:rPr>
                <w:i/>
                <w:sz w:val="20"/>
                <w:szCs w:val="20"/>
              </w:rPr>
            </w:pPr>
            <w:r w:rsidRPr="003F4500">
              <w:rPr>
                <w:i/>
                <w:sz w:val="20"/>
                <w:szCs w:val="20"/>
              </w:rPr>
              <w:t xml:space="preserve">сайт в сети "Интернет" (указать), реестр контрактов, реклама, каталог, коммерческое предложение, ответ на запрос </w:t>
            </w:r>
            <w:r>
              <w:rPr>
                <w:i/>
                <w:sz w:val="20"/>
                <w:szCs w:val="20"/>
              </w:rPr>
              <w:t xml:space="preserve">исх.№__ от ___ </w:t>
            </w:r>
            <w:r w:rsidRPr="003F4500">
              <w:rPr>
                <w:i/>
                <w:sz w:val="20"/>
                <w:szCs w:val="20"/>
              </w:rPr>
              <w:t>и др.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3DA7" w14:textId="77777777" w:rsidR="00546337" w:rsidRPr="003F4500" w:rsidRDefault="00546337" w:rsidP="002770E4">
            <w:pPr>
              <w:pStyle w:val="a7"/>
              <w:tabs>
                <w:tab w:val="left" w:pos="112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46337" w:rsidRPr="00B95FF4" w14:paraId="35A5DD7F" w14:textId="77777777" w:rsidTr="002770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923" w14:textId="77777777" w:rsidR="00546337" w:rsidRPr="00B95FF4" w:rsidRDefault="00546337" w:rsidP="002770E4">
            <w:pPr>
              <w:pStyle w:val="a7"/>
              <w:tabs>
                <w:tab w:val="clear" w:pos="0"/>
              </w:tabs>
              <w:ind w:left="-98" w:right="-108" w:firstLine="0"/>
              <w:jc w:val="center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411" w14:textId="77777777" w:rsidR="00546337" w:rsidRPr="003F4500" w:rsidRDefault="00546337" w:rsidP="002770E4">
            <w:pPr>
              <w:pStyle w:val="a7"/>
              <w:tabs>
                <w:tab w:val="left" w:pos="112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6FDC" w14:textId="77777777" w:rsidR="00546337" w:rsidRPr="003F4500" w:rsidRDefault="00546337" w:rsidP="002770E4">
            <w:pPr>
              <w:pStyle w:val="a7"/>
              <w:tabs>
                <w:tab w:val="left" w:pos="1125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30A" w14:textId="77777777" w:rsidR="00546337" w:rsidRPr="003F4500" w:rsidRDefault="00546337" w:rsidP="002770E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017D" w14:textId="77777777" w:rsidR="00546337" w:rsidRPr="003F4500" w:rsidRDefault="00546337" w:rsidP="002770E4">
            <w:pPr>
              <w:pStyle w:val="a7"/>
              <w:tabs>
                <w:tab w:val="left" w:pos="112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372F16BF" w14:textId="77777777" w:rsidR="00546337" w:rsidRDefault="00546337" w:rsidP="00546337">
      <w:pPr>
        <w:pStyle w:val="a7"/>
        <w:tabs>
          <w:tab w:val="clear" w:pos="0"/>
        </w:tabs>
        <w:ind w:firstLine="0"/>
        <w:rPr>
          <w:i/>
        </w:rPr>
        <w:sectPr w:rsidR="00546337" w:rsidSect="00EE3B6C">
          <w:footerReference w:type="even" r:id="rId16"/>
          <w:footerReference w:type="default" r:id="rId17"/>
          <w:pgSz w:w="11906" w:h="16838"/>
          <w:pgMar w:top="567" w:right="566" w:bottom="992" w:left="1276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24886D6A" w14:textId="77777777" w:rsidR="00546337" w:rsidRDefault="00546337" w:rsidP="00546337">
      <w:pPr>
        <w:pStyle w:val="a7"/>
        <w:tabs>
          <w:tab w:val="left" w:pos="1125"/>
        </w:tabs>
        <w:ind w:firstLine="0"/>
        <w:jc w:val="right"/>
      </w:pPr>
      <w:r w:rsidRPr="00B95FF4">
        <w:lastRenderedPageBreak/>
        <w:t>Таблица №</w:t>
      </w:r>
      <w:r>
        <w:t>2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5247"/>
        <w:gridCol w:w="851"/>
        <w:gridCol w:w="1276"/>
        <w:gridCol w:w="1559"/>
        <w:gridCol w:w="1418"/>
        <w:gridCol w:w="1134"/>
        <w:gridCol w:w="1417"/>
        <w:gridCol w:w="1417"/>
      </w:tblGrid>
      <w:tr w:rsidR="00546337" w:rsidRPr="00B95FF4" w14:paraId="064AA9DA" w14:textId="77777777" w:rsidTr="002770E4">
        <w:trPr>
          <w:cantSplit/>
          <w:tblHeader/>
        </w:trPr>
        <w:tc>
          <w:tcPr>
            <w:tcW w:w="707" w:type="dxa"/>
            <w:vMerge w:val="restart"/>
            <w:vAlign w:val="center"/>
          </w:tcPr>
          <w:p w14:paraId="20DA2EB0" w14:textId="77777777" w:rsidR="00546337" w:rsidRPr="008F17B2" w:rsidRDefault="00546337" w:rsidP="002770E4">
            <w:pPr>
              <w:pStyle w:val="a7"/>
              <w:tabs>
                <w:tab w:val="left" w:pos="162"/>
              </w:tabs>
              <w:jc w:val="center"/>
              <w:rPr>
                <w:b/>
                <w:sz w:val="20"/>
                <w:szCs w:val="20"/>
              </w:rPr>
            </w:pPr>
            <w:r w:rsidRPr="008F17B2">
              <w:rPr>
                <w:b/>
                <w:sz w:val="20"/>
                <w:szCs w:val="20"/>
              </w:rPr>
              <w:t>№ № тов.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17B2">
              <w:rPr>
                <w:b/>
                <w:sz w:val="20"/>
                <w:szCs w:val="20"/>
              </w:rPr>
              <w:t>поз.</w:t>
            </w:r>
          </w:p>
        </w:tc>
        <w:tc>
          <w:tcPr>
            <w:tcW w:w="5247" w:type="dxa"/>
            <w:vMerge w:val="restart"/>
            <w:vAlign w:val="center"/>
          </w:tcPr>
          <w:p w14:paraId="6D3DCBBC" w14:textId="77777777" w:rsidR="00546337" w:rsidRDefault="00546337" w:rsidP="002770E4">
            <w:pPr>
              <w:pStyle w:val="a7"/>
              <w:tabs>
                <w:tab w:val="clear" w:pos="0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8F17B2">
              <w:rPr>
                <w:b/>
                <w:sz w:val="20"/>
                <w:szCs w:val="20"/>
              </w:rPr>
              <w:t>Наименование товара</w:t>
            </w:r>
            <w:r>
              <w:rPr>
                <w:b/>
                <w:sz w:val="20"/>
                <w:szCs w:val="20"/>
              </w:rPr>
              <w:t>/ работ/ услуг, краткие характеристики</w:t>
            </w:r>
          </w:p>
          <w:p w14:paraId="76BDD52B" w14:textId="77777777" w:rsidR="00546337" w:rsidRPr="008F17B2" w:rsidRDefault="00546337" w:rsidP="002770E4">
            <w:pPr>
              <w:pStyle w:val="a7"/>
              <w:tabs>
                <w:tab w:val="clear" w:pos="0"/>
              </w:tabs>
              <w:ind w:firstLine="0"/>
              <w:jc w:val="center"/>
              <w:rPr>
                <w:sz w:val="20"/>
                <w:szCs w:val="20"/>
              </w:rPr>
            </w:pPr>
            <w:r w:rsidRPr="00284F3B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по каждой товарной позиции/ видам работ/ услуг, </w:t>
            </w:r>
            <w:r w:rsidRPr="00284F3B">
              <w:rPr>
                <w:i/>
                <w:sz w:val="18"/>
                <w:szCs w:val="18"/>
              </w:rPr>
              <w:t>с разбивкой по этапам, если такой расчет предусмотрен)</w:t>
            </w:r>
          </w:p>
        </w:tc>
        <w:tc>
          <w:tcPr>
            <w:tcW w:w="851" w:type="dxa"/>
            <w:vMerge w:val="restart"/>
            <w:vAlign w:val="center"/>
          </w:tcPr>
          <w:p w14:paraId="6BA7C5C9" w14:textId="77777777" w:rsidR="00546337" w:rsidRPr="00B95FF4" w:rsidRDefault="00546337" w:rsidP="002770E4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Кол-во, ед. изм.</w:t>
            </w:r>
          </w:p>
        </w:tc>
        <w:tc>
          <w:tcPr>
            <w:tcW w:w="6804" w:type="dxa"/>
            <w:gridSpan w:val="5"/>
          </w:tcPr>
          <w:p w14:paraId="1E5B90E7" w14:textId="77777777" w:rsidR="00546337" w:rsidRPr="00B95FF4" w:rsidRDefault="00546337" w:rsidP="002770E4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95FF4">
              <w:rPr>
                <w:b/>
                <w:sz w:val="20"/>
                <w:szCs w:val="20"/>
              </w:rPr>
              <w:t xml:space="preserve">Предложения </w:t>
            </w:r>
            <w:r>
              <w:rPr>
                <w:b/>
                <w:sz w:val="20"/>
                <w:szCs w:val="20"/>
              </w:rPr>
              <w:t>поставщиков/ подрядчиков/ исполнителей</w:t>
            </w:r>
            <w:r w:rsidRPr="00B95FF4">
              <w:rPr>
                <w:b/>
                <w:sz w:val="20"/>
                <w:szCs w:val="20"/>
              </w:rPr>
              <w:t>, руб.</w:t>
            </w:r>
          </w:p>
          <w:p w14:paraId="39D2C283" w14:textId="77777777" w:rsidR="00546337" w:rsidRPr="00B95FF4" w:rsidRDefault="00546337" w:rsidP="002770E4">
            <w:pPr>
              <w:pStyle w:val="a7"/>
              <w:tabs>
                <w:tab w:val="left" w:pos="112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95FF4">
              <w:rPr>
                <w:sz w:val="20"/>
                <w:szCs w:val="20"/>
              </w:rPr>
              <w:t>(ожидаемая цена</w:t>
            </w:r>
            <w:r>
              <w:rPr>
                <w:sz w:val="20"/>
                <w:szCs w:val="20"/>
              </w:rPr>
              <w:t>, с учетом НДС</w:t>
            </w:r>
            <w:r w:rsidRPr="00B95FF4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657CF833" w14:textId="77777777" w:rsidR="00546337" w:rsidRPr="00B95FF4" w:rsidRDefault="00546337" w:rsidP="002770E4">
            <w:pPr>
              <w:pStyle w:val="a7"/>
              <w:ind w:left="-98" w:right="-108" w:hanging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Среднее значение</w:t>
            </w:r>
            <w:r w:rsidRPr="00B95FF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цены </w:t>
            </w:r>
            <w:r w:rsidRPr="00B95FF4">
              <w:rPr>
                <w:b/>
                <w:sz w:val="20"/>
                <w:szCs w:val="20"/>
              </w:rPr>
              <w:t>по позиции</w:t>
            </w:r>
            <w:r>
              <w:rPr>
                <w:b/>
                <w:sz w:val="20"/>
                <w:szCs w:val="20"/>
              </w:rPr>
              <w:t>, руб.</w:t>
            </w:r>
          </w:p>
        </w:tc>
      </w:tr>
      <w:tr w:rsidR="00546337" w:rsidRPr="00B95FF4" w14:paraId="47DB4E35" w14:textId="77777777" w:rsidTr="002770E4">
        <w:trPr>
          <w:cantSplit/>
          <w:trHeight w:val="1891"/>
          <w:tblHeader/>
        </w:trPr>
        <w:tc>
          <w:tcPr>
            <w:tcW w:w="707" w:type="dxa"/>
            <w:vMerge/>
          </w:tcPr>
          <w:p w14:paraId="7962C431" w14:textId="77777777" w:rsidR="00546337" w:rsidRPr="00B95FF4" w:rsidRDefault="00546337" w:rsidP="002770E4">
            <w:pPr>
              <w:pStyle w:val="a7"/>
              <w:ind w:firstLine="0"/>
              <w:jc w:val="center"/>
              <w:rPr>
                <w:b/>
              </w:rPr>
            </w:pPr>
          </w:p>
        </w:tc>
        <w:tc>
          <w:tcPr>
            <w:tcW w:w="5247" w:type="dxa"/>
            <w:vMerge/>
            <w:vAlign w:val="center"/>
          </w:tcPr>
          <w:p w14:paraId="5D0D8E40" w14:textId="77777777" w:rsidR="00546337" w:rsidRPr="00B95FF4" w:rsidRDefault="00546337" w:rsidP="002770E4">
            <w:pPr>
              <w:pStyle w:val="a7"/>
              <w:ind w:firstLine="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extDirection w:val="btLr"/>
          </w:tcPr>
          <w:p w14:paraId="6C17103A" w14:textId="77777777" w:rsidR="00546337" w:rsidRPr="00B95FF4" w:rsidRDefault="00546337" w:rsidP="002770E4">
            <w:pPr>
              <w:pStyle w:val="a7"/>
              <w:tabs>
                <w:tab w:val="clear" w:pos="0"/>
              </w:tabs>
              <w:ind w:left="-98" w:right="-108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4BD67F40" w14:textId="77777777" w:rsidR="00546337" w:rsidRPr="00B95FF4" w:rsidRDefault="00546337" w:rsidP="002770E4">
            <w:pPr>
              <w:pStyle w:val="a7"/>
              <w:tabs>
                <w:tab w:val="clear" w:pos="0"/>
              </w:tabs>
              <w:ind w:left="-98" w:right="-108" w:firstLine="0"/>
              <w:jc w:val="center"/>
              <w:rPr>
                <w:b/>
                <w:sz w:val="20"/>
                <w:szCs w:val="20"/>
              </w:rPr>
            </w:pPr>
            <w:r w:rsidRPr="00B95FF4">
              <w:rPr>
                <w:b/>
                <w:sz w:val="20"/>
                <w:szCs w:val="20"/>
              </w:rPr>
              <w:t>Предложение №1</w:t>
            </w:r>
          </w:p>
        </w:tc>
        <w:tc>
          <w:tcPr>
            <w:tcW w:w="1559" w:type="dxa"/>
            <w:textDirection w:val="btLr"/>
            <w:vAlign w:val="center"/>
          </w:tcPr>
          <w:p w14:paraId="7EDC8F97" w14:textId="77777777" w:rsidR="00546337" w:rsidRPr="00B95FF4" w:rsidRDefault="00546337" w:rsidP="002770E4">
            <w:pPr>
              <w:pStyle w:val="a7"/>
              <w:tabs>
                <w:tab w:val="clear" w:pos="0"/>
              </w:tabs>
              <w:ind w:left="-98" w:right="-108" w:firstLine="0"/>
              <w:jc w:val="center"/>
              <w:rPr>
                <w:b/>
                <w:sz w:val="20"/>
                <w:szCs w:val="20"/>
              </w:rPr>
            </w:pPr>
            <w:r w:rsidRPr="00246599">
              <w:rPr>
                <w:b/>
                <w:sz w:val="20"/>
                <w:szCs w:val="20"/>
              </w:rPr>
              <w:t>Предложение №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extDirection w:val="btLr"/>
            <w:vAlign w:val="center"/>
          </w:tcPr>
          <w:p w14:paraId="6E7D8FC9" w14:textId="77777777" w:rsidR="00546337" w:rsidRPr="00B95FF4" w:rsidRDefault="00546337" w:rsidP="002770E4">
            <w:pPr>
              <w:pStyle w:val="a7"/>
              <w:tabs>
                <w:tab w:val="clear" w:pos="0"/>
              </w:tabs>
              <w:ind w:left="-98" w:right="-108" w:firstLine="0"/>
              <w:jc w:val="center"/>
              <w:rPr>
                <w:b/>
                <w:sz w:val="20"/>
                <w:szCs w:val="20"/>
              </w:rPr>
            </w:pPr>
            <w:r w:rsidRPr="00246599">
              <w:rPr>
                <w:b/>
                <w:sz w:val="20"/>
                <w:szCs w:val="20"/>
              </w:rPr>
              <w:t>Предложение №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extDirection w:val="btLr"/>
            <w:vAlign w:val="center"/>
          </w:tcPr>
          <w:p w14:paraId="6201FCA4" w14:textId="77777777" w:rsidR="00546337" w:rsidRPr="00B95FF4" w:rsidRDefault="00546337" w:rsidP="002770E4">
            <w:pPr>
              <w:pStyle w:val="a7"/>
              <w:tabs>
                <w:tab w:val="clear" w:pos="0"/>
              </w:tabs>
              <w:ind w:left="-98" w:right="-108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№4</w:t>
            </w:r>
          </w:p>
        </w:tc>
        <w:tc>
          <w:tcPr>
            <w:tcW w:w="1417" w:type="dxa"/>
            <w:textDirection w:val="btLr"/>
            <w:vAlign w:val="center"/>
          </w:tcPr>
          <w:p w14:paraId="01460BB4" w14:textId="77777777" w:rsidR="00546337" w:rsidRPr="00B95FF4" w:rsidRDefault="00546337" w:rsidP="002770E4">
            <w:pPr>
              <w:pStyle w:val="a7"/>
              <w:tabs>
                <w:tab w:val="clear" w:pos="0"/>
              </w:tabs>
              <w:ind w:left="-98" w:right="-108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№5</w:t>
            </w:r>
          </w:p>
        </w:tc>
        <w:tc>
          <w:tcPr>
            <w:tcW w:w="1417" w:type="dxa"/>
            <w:vMerge/>
            <w:vAlign w:val="center"/>
          </w:tcPr>
          <w:p w14:paraId="773BAFFC" w14:textId="77777777" w:rsidR="00546337" w:rsidRPr="00B95FF4" w:rsidRDefault="00546337" w:rsidP="002770E4">
            <w:pPr>
              <w:pStyle w:val="a7"/>
              <w:tabs>
                <w:tab w:val="clear" w:pos="0"/>
              </w:tabs>
              <w:ind w:left="-98" w:right="-108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46337" w:rsidRPr="00B95FF4" w14:paraId="010854E0" w14:textId="77777777" w:rsidTr="002770E4">
        <w:trPr>
          <w:cantSplit/>
          <w:trHeight w:val="553"/>
        </w:trPr>
        <w:tc>
          <w:tcPr>
            <w:tcW w:w="707" w:type="dxa"/>
          </w:tcPr>
          <w:p w14:paraId="43542FC7" w14:textId="77777777" w:rsidR="00546337" w:rsidRPr="00B95FF4" w:rsidRDefault="00546337" w:rsidP="002770E4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5247" w:type="dxa"/>
          </w:tcPr>
          <w:p w14:paraId="0FB9CE0C" w14:textId="77777777" w:rsidR="00546337" w:rsidRPr="002C110B" w:rsidRDefault="00546337" w:rsidP="002770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6225349" w14:textId="77777777" w:rsidR="00546337" w:rsidRPr="002C110B" w:rsidRDefault="00546337" w:rsidP="002770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E208D0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378DF9D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2771E2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48E204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13711F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EE7788C" w14:textId="77777777" w:rsidR="00546337" w:rsidRPr="002C110B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</w:tr>
      <w:tr w:rsidR="00546337" w:rsidRPr="00B95FF4" w14:paraId="6D3852B0" w14:textId="77777777" w:rsidTr="002770E4">
        <w:trPr>
          <w:cantSplit/>
          <w:trHeight w:val="5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9D3" w14:textId="77777777" w:rsidR="00546337" w:rsidRPr="00B95FF4" w:rsidRDefault="00546337" w:rsidP="002770E4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32F" w14:textId="77777777" w:rsidR="00546337" w:rsidRPr="002C110B" w:rsidRDefault="00546337" w:rsidP="002770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E14" w14:textId="77777777" w:rsidR="00546337" w:rsidRPr="002C110B" w:rsidRDefault="00546337" w:rsidP="002770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56C8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79D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BD86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F34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8958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CB71" w14:textId="77777777" w:rsidR="00546337" w:rsidRPr="002C110B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</w:tr>
      <w:tr w:rsidR="00546337" w:rsidRPr="00B95FF4" w14:paraId="4813E932" w14:textId="77777777" w:rsidTr="002770E4">
        <w:trPr>
          <w:cantSplit/>
          <w:trHeight w:val="5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353" w14:textId="77777777" w:rsidR="00546337" w:rsidRDefault="00546337" w:rsidP="002770E4">
            <w:pPr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485" w14:textId="77777777" w:rsidR="00546337" w:rsidRPr="002C110B" w:rsidRDefault="00546337" w:rsidP="002770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9317" w14:textId="77777777" w:rsidR="00546337" w:rsidRPr="002C110B" w:rsidRDefault="00546337" w:rsidP="002770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ABD9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A382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9FD9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17C9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263B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F5B" w14:textId="77777777" w:rsidR="00546337" w:rsidRPr="002C110B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</w:tr>
      <w:tr w:rsidR="00546337" w:rsidRPr="00B95FF4" w14:paraId="67935203" w14:textId="77777777" w:rsidTr="002770E4">
        <w:trPr>
          <w:cantSplit/>
          <w:trHeight w:val="5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36A" w14:textId="77777777" w:rsidR="00546337" w:rsidRDefault="00546337" w:rsidP="002770E4">
            <w:pPr>
              <w:shd w:val="clear" w:color="auto" w:fill="FFFFFF"/>
              <w:jc w:val="center"/>
            </w:pPr>
            <w:r>
              <w:t>…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F197" w14:textId="77777777" w:rsidR="00546337" w:rsidRPr="002C110B" w:rsidRDefault="00546337" w:rsidP="002770E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DA8" w14:textId="77777777" w:rsidR="00546337" w:rsidRPr="002C110B" w:rsidRDefault="00546337" w:rsidP="002770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DAAB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448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76E9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9B9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714" w14:textId="77777777" w:rsidR="00546337" w:rsidRPr="00E64A6A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EB7" w14:textId="77777777" w:rsidR="00546337" w:rsidRPr="002C110B" w:rsidRDefault="00546337" w:rsidP="002770E4">
            <w:pPr>
              <w:jc w:val="center"/>
              <w:rPr>
                <w:sz w:val="20"/>
                <w:szCs w:val="20"/>
              </w:rPr>
            </w:pPr>
          </w:p>
        </w:tc>
      </w:tr>
      <w:tr w:rsidR="00EE10C2" w:rsidRPr="00B95FF4" w14:paraId="0074F552" w14:textId="77777777" w:rsidTr="002770E4">
        <w:trPr>
          <w:cantSplit/>
          <w:trHeight w:val="5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DA3" w14:textId="77777777" w:rsidR="00EE10C2" w:rsidRDefault="00EE10C2" w:rsidP="002770E4">
            <w:pPr>
              <w:shd w:val="clear" w:color="auto" w:fill="FFFFFF"/>
              <w:jc w:val="center"/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2F3" w14:textId="77777777" w:rsidR="00EE10C2" w:rsidRDefault="00EE10C2" w:rsidP="00EE10C2">
            <w:pPr>
              <w:shd w:val="clear" w:color="auto" w:fill="FFFFFF"/>
              <w:jc w:val="right"/>
              <w:rPr>
                <w:b/>
                <w:sz w:val="20"/>
                <w:szCs w:val="20"/>
              </w:rPr>
            </w:pPr>
          </w:p>
          <w:p w14:paraId="29EB989D" w14:textId="77777777" w:rsidR="00EE10C2" w:rsidRPr="002C110B" w:rsidRDefault="00EE10C2" w:rsidP="00EE10C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657327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BB0" w14:textId="77777777" w:rsidR="00EE10C2" w:rsidRPr="002C110B" w:rsidRDefault="00EE10C2" w:rsidP="002770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B1D0" w14:textId="77777777" w:rsidR="00EE10C2" w:rsidRPr="00E64A6A" w:rsidRDefault="00EE10C2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27FD" w14:textId="77777777" w:rsidR="00EE10C2" w:rsidRPr="00E64A6A" w:rsidRDefault="00EE10C2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1449" w14:textId="77777777" w:rsidR="00EE10C2" w:rsidRPr="00E64A6A" w:rsidRDefault="00EE10C2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2CA2" w14:textId="77777777" w:rsidR="00EE10C2" w:rsidRPr="00E64A6A" w:rsidRDefault="00EE10C2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CD9" w14:textId="77777777" w:rsidR="00EE10C2" w:rsidRPr="00E64A6A" w:rsidRDefault="00EE10C2" w:rsidP="0027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AF0" w14:textId="77777777" w:rsidR="00EE10C2" w:rsidRPr="002C110B" w:rsidRDefault="00EE10C2" w:rsidP="002770E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F3ECE2" w14:textId="77777777" w:rsidR="00546337" w:rsidRPr="006C6174" w:rsidRDefault="00546337" w:rsidP="00546337">
      <w:pPr>
        <w:pStyle w:val="a7"/>
        <w:tabs>
          <w:tab w:val="left" w:pos="1125"/>
        </w:tabs>
        <w:ind w:firstLine="0"/>
        <w:jc w:val="left"/>
        <w:rPr>
          <w:i/>
        </w:rPr>
      </w:pPr>
    </w:p>
    <w:p w14:paraId="25D36662" w14:textId="77777777" w:rsidR="00546337" w:rsidRPr="00B95FF4" w:rsidRDefault="00546337" w:rsidP="00546337">
      <w:pPr>
        <w:pStyle w:val="a7"/>
        <w:tabs>
          <w:tab w:val="clear" w:pos="0"/>
        </w:tabs>
      </w:pPr>
    </w:p>
    <w:p w14:paraId="3A0B7922" w14:textId="77777777" w:rsidR="00546337" w:rsidRDefault="00546337" w:rsidP="00546337">
      <w:pPr>
        <w:tabs>
          <w:tab w:val="center" w:pos="0"/>
        </w:tabs>
        <w:ind w:firstLine="851"/>
        <w:jc w:val="both"/>
      </w:pPr>
    </w:p>
    <w:p w14:paraId="6532E008" w14:textId="77777777" w:rsidR="00546337" w:rsidRDefault="00546337" w:rsidP="00546337">
      <w:pPr>
        <w:tabs>
          <w:tab w:val="center" w:pos="0"/>
        </w:tabs>
        <w:ind w:firstLine="851"/>
        <w:jc w:val="right"/>
      </w:pPr>
      <w:r>
        <w:t>Таблица № 3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66"/>
        <w:gridCol w:w="1559"/>
        <w:gridCol w:w="1701"/>
        <w:gridCol w:w="1048"/>
        <w:gridCol w:w="992"/>
        <w:gridCol w:w="2638"/>
        <w:gridCol w:w="2693"/>
      </w:tblGrid>
      <w:tr w:rsidR="00546337" w:rsidRPr="000930DD" w14:paraId="1EB953EE" w14:textId="77777777" w:rsidTr="002770E4">
        <w:tc>
          <w:tcPr>
            <w:tcW w:w="629" w:type="dxa"/>
            <w:shd w:val="clear" w:color="auto" w:fill="auto"/>
            <w:vAlign w:val="center"/>
          </w:tcPr>
          <w:p w14:paraId="6BC990C9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0930DD">
              <w:rPr>
                <w:rFonts w:eastAsia="Batang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2EC44EDB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0930DD">
              <w:rPr>
                <w:rFonts w:eastAsia="Batang"/>
                <w:b/>
                <w:bCs/>
                <w:sz w:val="22"/>
                <w:szCs w:val="22"/>
              </w:rPr>
              <w:t>Наименование товара</w:t>
            </w:r>
            <w:r>
              <w:rPr>
                <w:rFonts w:eastAsia="Batang"/>
                <w:b/>
                <w:bCs/>
                <w:sz w:val="22"/>
                <w:szCs w:val="22"/>
              </w:rPr>
              <w:t>/ работ/ услуг</w:t>
            </w:r>
          </w:p>
        </w:tc>
        <w:tc>
          <w:tcPr>
            <w:tcW w:w="1559" w:type="dxa"/>
            <w:vAlign w:val="center"/>
          </w:tcPr>
          <w:p w14:paraId="3C11E753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>
              <w:rPr>
                <w:rFonts w:eastAsia="Batang"/>
                <w:b/>
                <w:bCs/>
                <w:sz w:val="22"/>
                <w:szCs w:val="22"/>
              </w:rPr>
              <w:t>Код ОКВЭД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424BC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0930DD">
              <w:rPr>
                <w:rFonts w:eastAsia="Batang"/>
                <w:b/>
                <w:bCs/>
                <w:sz w:val="22"/>
                <w:szCs w:val="22"/>
              </w:rPr>
              <w:t>Код по ОК</w:t>
            </w:r>
            <w:r>
              <w:rPr>
                <w:rFonts w:eastAsia="Batang"/>
                <w:b/>
                <w:bCs/>
                <w:sz w:val="22"/>
                <w:szCs w:val="22"/>
              </w:rPr>
              <w:t>ДП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C620202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0930DD">
              <w:rPr>
                <w:rFonts w:eastAsia="Batang"/>
                <w:b/>
                <w:bCs/>
                <w:sz w:val="22"/>
                <w:szCs w:val="22"/>
              </w:rPr>
              <w:t>Ед. измер.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3EC09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0930DD">
              <w:rPr>
                <w:rFonts w:eastAsia="Batang"/>
                <w:b/>
                <w:bCs/>
                <w:sz w:val="22"/>
                <w:szCs w:val="22"/>
              </w:rPr>
              <w:t>Кол-во, объем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B2B88F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0930DD">
              <w:rPr>
                <w:rFonts w:eastAsia="Batang"/>
                <w:b/>
                <w:bCs/>
                <w:sz w:val="22"/>
                <w:szCs w:val="22"/>
              </w:rPr>
              <w:t>Цена за ед.изм., руб.</w:t>
            </w:r>
          </w:p>
          <w:p w14:paraId="215F34FF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0930DD">
              <w:rPr>
                <w:rFonts w:eastAsia="Batang"/>
                <w:bCs/>
                <w:i/>
                <w:sz w:val="16"/>
                <w:szCs w:val="16"/>
              </w:rPr>
              <w:t>(с учетом НДС, если есть)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80D574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0930DD">
              <w:rPr>
                <w:rFonts w:eastAsia="Batang"/>
                <w:b/>
                <w:bCs/>
                <w:sz w:val="22"/>
                <w:szCs w:val="22"/>
              </w:rPr>
              <w:t>Стоимость, руб.</w:t>
            </w:r>
          </w:p>
          <w:p w14:paraId="5589B388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  <w:sz w:val="22"/>
                <w:szCs w:val="22"/>
              </w:rPr>
            </w:pPr>
            <w:r w:rsidRPr="000930DD">
              <w:rPr>
                <w:rFonts w:eastAsia="Batang"/>
                <w:bCs/>
                <w:i/>
                <w:sz w:val="16"/>
                <w:szCs w:val="16"/>
              </w:rPr>
              <w:t>(с учетом НДС, если есть)</w:t>
            </w:r>
          </w:p>
        </w:tc>
      </w:tr>
      <w:tr w:rsidR="00546337" w:rsidRPr="000930DD" w14:paraId="4B7E95B5" w14:textId="77777777" w:rsidTr="002770E4">
        <w:tc>
          <w:tcPr>
            <w:tcW w:w="629" w:type="dxa"/>
            <w:shd w:val="clear" w:color="auto" w:fill="auto"/>
          </w:tcPr>
          <w:p w14:paraId="46D59E0A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  <w:r w:rsidRPr="000930DD">
              <w:rPr>
                <w:rFonts w:eastAsia="Batang"/>
                <w:bCs/>
              </w:rPr>
              <w:t>1</w:t>
            </w:r>
          </w:p>
        </w:tc>
        <w:tc>
          <w:tcPr>
            <w:tcW w:w="3766" w:type="dxa"/>
            <w:shd w:val="clear" w:color="auto" w:fill="auto"/>
          </w:tcPr>
          <w:p w14:paraId="0C1CB18A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1559" w:type="dxa"/>
          </w:tcPr>
          <w:p w14:paraId="43D3AEAF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AE14837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1048" w:type="dxa"/>
            <w:shd w:val="clear" w:color="auto" w:fill="auto"/>
          </w:tcPr>
          <w:p w14:paraId="1F9C3B40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799D4DA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2638" w:type="dxa"/>
            <w:shd w:val="clear" w:color="auto" w:fill="auto"/>
          </w:tcPr>
          <w:p w14:paraId="7387776C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2EFD6E56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</w:tr>
      <w:tr w:rsidR="00546337" w:rsidRPr="000930DD" w14:paraId="00452DDF" w14:textId="77777777" w:rsidTr="002770E4">
        <w:tc>
          <w:tcPr>
            <w:tcW w:w="629" w:type="dxa"/>
            <w:shd w:val="clear" w:color="auto" w:fill="auto"/>
          </w:tcPr>
          <w:p w14:paraId="524230FF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  <w:r w:rsidRPr="000930DD">
              <w:rPr>
                <w:rFonts w:eastAsia="Batang"/>
                <w:bCs/>
              </w:rPr>
              <w:t>2</w:t>
            </w:r>
          </w:p>
        </w:tc>
        <w:tc>
          <w:tcPr>
            <w:tcW w:w="3766" w:type="dxa"/>
            <w:shd w:val="clear" w:color="auto" w:fill="auto"/>
          </w:tcPr>
          <w:p w14:paraId="505E8439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1559" w:type="dxa"/>
          </w:tcPr>
          <w:p w14:paraId="55035386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7BA82D31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1048" w:type="dxa"/>
            <w:shd w:val="clear" w:color="auto" w:fill="auto"/>
          </w:tcPr>
          <w:p w14:paraId="7DDAB81E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AD658E6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2638" w:type="dxa"/>
            <w:shd w:val="clear" w:color="auto" w:fill="auto"/>
          </w:tcPr>
          <w:p w14:paraId="1C1D4F17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2B6FEF89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</w:tr>
      <w:tr w:rsidR="00546337" w:rsidRPr="000930DD" w14:paraId="7407228A" w14:textId="77777777" w:rsidTr="002770E4">
        <w:tc>
          <w:tcPr>
            <w:tcW w:w="629" w:type="dxa"/>
            <w:shd w:val="clear" w:color="auto" w:fill="auto"/>
          </w:tcPr>
          <w:p w14:paraId="78FD61FB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  <w:r w:rsidRPr="000930DD">
              <w:rPr>
                <w:rFonts w:eastAsia="Batang"/>
                <w:bCs/>
              </w:rPr>
              <w:t>..</w:t>
            </w:r>
          </w:p>
        </w:tc>
        <w:tc>
          <w:tcPr>
            <w:tcW w:w="3766" w:type="dxa"/>
            <w:shd w:val="clear" w:color="auto" w:fill="auto"/>
          </w:tcPr>
          <w:p w14:paraId="2BA4CD34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1559" w:type="dxa"/>
          </w:tcPr>
          <w:p w14:paraId="6C60FEDB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601E15E3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1048" w:type="dxa"/>
            <w:shd w:val="clear" w:color="auto" w:fill="auto"/>
          </w:tcPr>
          <w:p w14:paraId="7D3A88E4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9A29474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2638" w:type="dxa"/>
            <w:shd w:val="clear" w:color="auto" w:fill="auto"/>
          </w:tcPr>
          <w:p w14:paraId="7D260944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373E81D2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Cs/>
              </w:rPr>
            </w:pPr>
          </w:p>
        </w:tc>
      </w:tr>
      <w:tr w:rsidR="00546337" w:rsidRPr="000930DD" w14:paraId="6648F122" w14:textId="77777777" w:rsidTr="002770E4">
        <w:tc>
          <w:tcPr>
            <w:tcW w:w="629" w:type="dxa"/>
            <w:shd w:val="clear" w:color="auto" w:fill="auto"/>
          </w:tcPr>
          <w:p w14:paraId="50C4EC63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3766" w:type="dxa"/>
            <w:shd w:val="clear" w:color="auto" w:fill="auto"/>
          </w:tcPr>
          <w:p w14:paraId="2DAD6D4E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right"/>
              <w:rPr>
                <w:rFonts w:eastAsia="Batang"/>
                <w:b/>
                <w:bCs/>
              </w:rPr>
            </w:pPr>
            <w:r w:rsidRPr="000930DD">
              <w:rPr>
                <w:rFonts w:eastAsia="Batang"/>
                <w:b/>
                <w:bCs/>
              </w:rPr>
              <w:t>ИТОГО</w:t>
            </w:r>
            <w:r>
              <w:rPr>
                <w:rFonts w:eastAsia="Batang"/>
                <w:b/>
                <w:bCs/>
              </w:rPr>
              <w:t xml:space="preserve"> цена договора</w:t>
            </w:r>
            <w:r w:rsidRPr="000930DD">
              <w:rPr>
                <w:rFonts w:eastAsia="Batang"/>
                <w:b/>
                <w:bCs/>
              </w:rPr>
              <w:t>:</w:t>
            </w:r>
          </w:p>
        </w:tc>
        <w:tc>
          <w:tcPr>
            <w:tcW w:w="1559" w:type="dxa"/>
          </w:tcPr>
          <w:p w14:paraId="71470CEB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4DC78D6E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1048" w:type="dxa"/>
            <w:shd w:val="clear" w:color="auto" w:fill="auto"/>
          </w:tcPr>
          <w:p w14:paraId="7B898AC0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69CE720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2638" w:type="dxa"/>
            <w:shd w:val="clear" w:color="auto" w:fill="auto"/>
          </w:tcPr>
          <w:p w14:paraId="2C5BAEBD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544B42A7" w14:textId="77777777" w:rsidR="00546337" w:rsidRPr="000930DD" w:rsidRDefault="00546337" w:rsidP="002770E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eastAsia="Batang"/>
                <w:b/>
                <w:bCs/>
              </w:rPr>
            </w:pPr>
          </w:p>
        </w:tc>
      </w:tr>
    </w:tbl>
    <w:p w14:paraId="175797D8" w14:textId="77777777" w:rsidR="00546337" w:rsidRDefault="00546337" w:rsidP="00546337">
      <w:pPr>
        <w:tabs>
          <w:tab w:val="center" w:pos="0"/>
        </w:tabs>
        <w:ind w:firstLine="851"/>
        <w:jc w:val="both"/>
      </w:pPr>
    </w:p>
    <w:p w14:paraId="166901ED" w14:textId="77777777" w:rsidR="00D14D02" w:rsidRDefault="00D14D02" w:rsidP="00D14D02">
      <w:pPr>
        <w:tabs>
          <w:tab w:val="center" w:pos="0"/>
        </w:tabs>
        <w:ind w:right="-2" w:firstLine="851"/>
        <w:jc w:val="both"/>
      </w:pPr>
      <w:r w:rsidRPr="00ED1C97">
        <w:t>На основании вышеизложенного цен</w:t>
      </w:r>
      <w:r>
        <w:t>а</w:t>
      </w:r>
      <w:r w:rsidRPr="00ED1C97">
        <w:t xml:space="preserve"> </w:t>
      </w:r>
      <w:r w:rsidR="0036087D">
        <w:t>договора</w:t>
      </w:r>
      <w:r w:rsidRPr="00ED1C97">
        <w:t xml:space="preserve">, заключаемого с единственным поставщиком (подрядчиком, исполнителем)» для данной </w:t>
      </w:r>
      <w:r>
        <w:t>закупки</w:t>
      </w:r>
      <w:r w:rsidRPr="00ED1C97">
        <w:t xml:space="preserve"> составляет </w:t>
      </w:r>
      <w:r>
        <w:t xml:space="preserve">минимальное значение </w:t>
      </w:r>
      <w:r w:rsidRPr="00ED1C97">
        <w:rPr>
          <w:color w:val="FF0000"/>
        </w:rPr>
        <w:t>17</w:t>
      </w:r>
      <w:r>
        <w:rPr>
          <w:color w:val="FF0000"/>
        </w:rPr>
        <w:t>0708</w:t>
      </w:r>
      <w:r w:rsidRPr="00ED1C97">
        <w:rPr>
          <w:color w:val="FF0000"/>
        </w:rPr>
        <w:t>,</w:t>
      </w:r>
      <w:r>
        <w:rPr>
          <w:color w:val="FF0000"/>
        </w:rPr>
        <w:t>03</w:t>
      </w:r>
      <w:r w:rsidRPr="00ED1C97">
        <w:rPr>
          <w:color w:val="FF0000"/>
        </w:rPr>
        <w:t xml:space="preserve"> руб. (Сто семьдесят тысяч </w:t>
      </w:r>
      <w:r>
        <w:rPr>
          <w:color w:val="FF0000"/>
        </w:rPr>
        <w:t>сем</w:t>
      </w:r>
      <w:r w:rsidRPr="00ED1C97">
        <w:rPr>
          <w:color w:val="FF0000"/>
        </w:rPr>
        <w:t xml:space="preserve">ьсот </w:t>
      </w:r>
      <w:r>
        <w:rPr>
          <w:color w:val="FF0000"/>
        </w:rPr>
        <w:t>восемь</w:t>
      </w:r>
      <w:r w:rsidRPr="00ED1C97">
        <w:rPr>
          <w:color w:val="FF0000"/>
        </w:rPr>
        <w:t xml:space="preserve"> руб. </w:t>
      </w:r>
      <w:r>
        <w:rPr>
          <w:color w:val="FF0000"/>
        </w:rPr>
        <w:t>03</w:t>
      </w:r>
      <w:r w:rsidRPr="00ED1C97">
        <w:rPr>
          <w:color w:val="FF0000"/>
        </w:rPr>
        <w:t> коп.)</w:t>
      </w:r>
      <w:r w:rsidRPr="00ED1C97">
        <w:t>, включая НДС</w:t>
      </w:r>
      <w:r w:rsidRPr="00F14193">
        <w:rPr>
          <w:rStyle w:val="ab"/>
          <w:highlight w:val="yellow"/>
        </w:rPr>
        <w:footnoteReference w:id="15"/>
      </w:r>
      <w:r w:rsidRPr="00ED1C97">
        <w:t>.</w:t>
      </w:r>
    </w:p>
    <w:p w14:paraId="557BAD60" w14:textId="77777777" w:rsidR="0036087D" w:rsidRDefault="0036087D" w:rsidP="0036087D">
      <w:pPr>
        <w:pStyle w:val="a7"/>
        <w:ind w:firstLine="0"/>
      </w:pPr>
      <w:r>
        <w:tab/>
      </w:r>
    </w:p>
    <w:p w14:paraId="04B71245" w14:textId="6A4608B3" w:rsidR="0036087D" w:rsidRPr="00320FE6" w:rsidRDefault="0036087D" w:rsidP="00320FE6">
      <w:pPr>
        <w:spacing w:after="120" w:line="276" w:lineRule="auto"/>
        <w:rPr>
          <w:rFonts w:eastAsia="Calibri"/>
          <w:b/>
          <w:u w:val="single"/>
          <w:lang w:eastAsia="en-US"/>
        </w:rPr>
      </w:pPr>
      <w:r w:rsidRPr="00320FE6">
        <w:rPr>
          <w:rFonts w:eastAsia="Calibri"/>
          <w:b/>
          <w:u w:val="single"/>
          <w:lang w:eastAsia="en-US"/>
        </w:rPr>
        <w:lastRenderedPageBreak/>
        <w:t>Сведения о поставщике (подрядчике, исполнителе)</w:t>
      </w:r>
      <w:r w:rsidR="00606FE8">
        <w:rPr>
          <w:rStyle w:val="ab"/>
          <w:rFonts w:eastAsia="Calibri"/>
          <w:b/>
          <w:u w:val="single"/>
          <w:lang w:eastAsia="en-US"/>
        </w:rPr>
        <w:footnoteReference w:id="16"/>
      </w:r>
      <w:r w:rsidRPr="00320FE6">
        <w:rPr>
          <w:rFonts w:eastAsia="Calibri"/>
          <w:b/>
          <w:u w:val="single"/>
          <w:lang w:eastAsia="en-US"/>
        </w:rPr>
        <w:t>:</w:t>
      </w:r>
    </w:p>
    <w:p w14:paraId="2A7EAD97" w14:textId="77777777" w:rsidR="00534334" w:rsidRPr="00320FE6" w:rsidRDefault="00534334" w:rsidP="00534334">
      <w:pPr>
        <w:spacing w:after="120" w:line="276" w:lineRule="auto"/>
        <w:rPr>
          <w:rFonts w:eastAsia="Calibri"/>
          <w:lang w:eastAsia="en-US"/>
        </w:rPr>
      </w:pPr>
      <w:r w:rsidRPr="00803FCA">
        <w:rPr>
          <w:rFonts w:eastAsia="Calibri"/>
          <w:lang w:eastAsia="en-US"/>
        </w:rPr>
        <w:t>Наименование:</w:t>
      </w:r>
      <w:r w:rsidRPr="00320FE6">
        <w:rPr>
          <w:rFonts w:eastAsia="Calibri"/>
          <w:lang w:eastAsia="en-US"/>
        </w:rPr>
        <w:t xml:space="preserve"> </w:t>
      </w:r>
    </w:p>
    <w:p w14:paraId="58D636EC" w14:textId="77777777" w:rsidR="00534334" w:rsidRPr="00803FCA" w:rsidRDefault="00534334" w:rsidP="00534334">
      <w:pPr>
        <w:spacing w:after="120" w:line="276" w:lineRule="auto"/>
        <w:rPr>
          <w:rFonts w:eastAsia="Calibri"/>
          <w:lang w:eastAsia="en-US"/>
        </w:rPr>
      </w:pPr>
      <w:r w:rsidRPr="00803FCA">
        <w:rPr>
          <w:rFonts w:eastAsia="Calibri"/>
          <w:lang w:eastAsia="en-US"/>
        </w:rPr>
        <w:t xml:space="preserve">ИНН: </w:t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Pr="00803FCA">
        <w:rPr>
          <w:rFonts w:eastAsia="Calibri"/>
          <w:lang w:eastAsia="en-US"/>
        </w:rPr>
        <w:t xml:space="preserve">КПП: </w:t>
      </w:r>
    </w:p>
    <w:p w14:paraId="2D05D700" w14:textId="77777777" w:rsidR="00534334" w:rsidRPr="00803FCA" w:rsidRDefault="00534334" w:rsidP="00534334">
      <w:pPr>
        <w:spacing w:after="120" w:line="276" w:lineRule="auto"/>
        <w:rPr>
          <w:rFonts w:eastAsia="Calibri"/>
          <w:lang w:eastAsia="en-US"/>
        </w:rPr>
      </w:pPr>
      <w:r w:rsidRPr="00803FCA">
        <w:rPr>
          <w:rFonts w:eastAsia="Calibri"/>
          <w:lang w:eastAsia="en-US"/>
        </w:rPr>
        <w:t xml:space="preserve">Юридический адрес: </w:t>
      </w:r>
    </w:p>
    <w:p w14:paraId="5415D79E" w14:textId="77777777" w:rsidR="00534334" w:rsidRPr="00803FCA" w:rsidRDefault="00534334" w:rsidP="00534334">
      <w:pPr>
        <w:spacing w:after="120" w:line="276" w:lineRule="auto"/>
        <w:rPr>
          <w:rFonts w:eastAsia="Calibri"/>
          <w:lang w:eastAsia="en-US"/>
        </w:rPr>
      </w:pPr>
      <w:r w:rsidRPr="00803FCA">
        <w:rPr>
          <w:rFonts w:eastAsia="Calibri"/>
          <w:lang w:eastAsia="en-US"/>
        </w:rPr>
        <w:t>Почтовый адрес:</w:t>
      </w:r>
    </w:p>
    <w:p w14:paraId="64FDA036" w14:textId="77777777" w:rsidR="00534334" w:rsidRPr="00803FCA" w:rsidRDefault="00534334" w:rsidP="00534334">
      <w:pPr>
        <w:spacing w:after="120" w:line="276" w:lineRule="auto"/>
        <w:rPr>
          <w:rFonts w:eastAsia="Calibri"/>
          <w:lang w:eastAsia="en-US"/>
        </w:rPr>
      </w:pPr>
      <w:r w:rsidRPr="00803FCA">
        <w:rPr>
          <w:rFonts w:eastAsia="Calibri"/>
          <w:lang w:eastAsia="en-US"/>
        </w:rPr>
        <w:t>Адрес эл. почты:</w:t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Pr="00803FCA">
        <w:rPr>
          <w:rFonts w:eastAsia="Calibri"/>
          <w:lang w:eastAsia="en-US"/>
        </w:rPr>
        <w:t>Телефон:</w:t>
      </w:r>
    </w:p>
    <w:p w14:paraId="70F83352" w14:textId="77777777" w:rsidR="00534334" w:rsidRPr="00803FCA" w:rsidRDefault="00534334" w:rsidP="00534334">
      <w:pPr>
        <w:spacing w:after="120" w:line="276" w:lineRule="auto"/>
        <w:rPr>
          <w:rFonts w:eastAsia="Calibri"/>
          <w:lang w:eastAsia="en-US"/>
        </w:rPr>
      </w:pPr>
      <w:r w:rsidRPr="00803FCA">
        <w:rPr>
          <w:rFonts w:eastAsia="Calibri"/>
          <w:lang w:eastAsia="en-US"/>
        </w:rPr>
        <w:t>Контактное лицо:</w:t>
      </w:r>
    </w:p>
    <w:p w14:paraId="7CD5CCB8" w14:textId="77777777" w:rsidR="00534334" w:rsidRPr="00803FCA" w:rsidRDefault="00534334" w:rsidP="00534334">
      <w:pPr>
        <w:spacing w:after="120" w:line="276" w:lineRule="auto"/>
        <w:rPr>
          <w:rFonts w:eastAsia="Calibri"/>
          <w:lang w:eastAsia="en-US"/>
        </w:rPr>
      </w:pPr>
      <w:r w:rsidRPr="00803FCA">
        <w:rPr>
          <w:rFonts w:eastAsia="Calibri"/>
          <w:lang w:eastAsia="en-US"/>
        </w:rPr>
        <w:t>ОКОПФ:</w:t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Pr="00803FCA">
        <w:rPr>
          <w:rFonts w:eastAsia="Calibri"/>
          <w:lang w:eastAsia="en-US"/>
        </w:rPr>
        <w:t xml:space="preserve">ОГРН: </w:t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Pr="00803FCA">
        <w:rPr>
          <w:rFonts w:eastAsia="Calibri"/>
          <w:lang w:eastAsia="en-US"/>
        </w:rPr>
        <w:t>ОКПО:</w:t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="0036087D">
        <w:rPr>
          <w:rFonts w:eastAsia="Calibri"/>
          <w:lang w:eastAsia="en-US"/>
        </w:rPr>
        <w:tab/>
      </w:r>
      <w:r w:rsidRPr="00803FCA">
        <w:rPr>
          <w:rFonts w:eastAsia="Calibri"/>
          <w:lang w:eastAsia="en-US"/>
        </w:rPr>
        <w:t>ОКТМО:</w:t>
      </w:r>
    </w:p>
    <w:p w14:paraId="311B9978" w14:textId="77777777" w:rsidR="00534334" w:rsidRPr="00781C76" w:rsidRDefault="00534334" w:rsidP="00534334">
      <w:pPr>
        <w:pStyle w:val="a7"/>
        <w:tabs>
          <w:tab w:val="left" w:pos="1125"/>
        </w:tabs>
        <w:ind w:right="-2" w:firstLine="0"/>
        <w:rPr>
          <w:i/>
        </w:rPr>
      </w:pPr>
      <w:r>
        <w:rPr>
          <w:i/>
        </w:rPr>
        <w:t>Указанные сведения (все!) могут содержаться в проекте договора, тогда здесь их указывать не надо.</w:t>
      </w:r>
    </w:p>
    <w:p w14:paraId="0ADB565B" w14:textId="77777777" w:rsidR="0036087D" w:rsidRDefault="0036087D" w:rsidP="00546337">
      <w:pPr>
        <w:pStyle w:val="a7"/>
        <w:tabs>
          <w:tab w:val="left" w:pos="1125"/>
        </w:tabs>
        <w:ind w:firstLine="0"/>
      </w:pPr>
    </w:p>
    <w:p w14:paraId="1B8C98A8" w14:textId="77777777" w:rsidR="00546337" w:rsidRDefault="00546337" w:rsidP="00546337">
      <w:pPr>
        <w:pStyle w:val="a7"/>
        <w:tabs>
          <w:tab w:val="left" w:pos="1125"/>
        </w:tabs>
        <w:ind w:firstLine="0"/>
      </w:pPr>
      <w:r w:rsidRPr="00781C76">
        <w:t>Приложение</w:t>
      </w:r>
      <w:r>
        <w:t>:</w:t>
      </w:r>
    </w:p>
    <w:p w14:paraId="7BC93653" w14:textId="77777777" w:rsidR="00546337" w:rsidRPr="00070546" w:rsidRDefault="00546337" w:rsidP="00546337">
      <w:pPr>
        <w:pStyle w:val="a7"/>
        <w:numPr>
          <w:ilvl w:val="0"/>
          <w:numId w:val="1"/>
        </w:numPr>
        <w:tabs>
          <w:tab w:val="left" w:pos="1125"/>
        </w:tabs>
        <w:rPr>
          <w:bCs/>
          <w:i/>
          <w:iCs/>
        </w:rPr>
      </w:pPr>
      <w:r>
        <w:rPr>
          <w:bCs/>
          <w:i/>
        </w:rPr>
        <w:t>С</w:t>
      </w:r>
      <w:r w:rsidRPr="00070546">
        <w:rPr>
          <w:bCs/>
          <w:i/>
        </w:rPr>
        <w:t>правочн</w:t>
      </w:r>
      <w:r>
        <w:rPr>
          <w:bCs/>
          <w:i/>
        </w:rPr>
        <w:t>ая</w:t>
      </w:r>
      <w:r w:rsidRPr="00070546">
        <w:rPr>
          <w:bCs/>
          <w:i/>
        </w:rPr>
        <w:t xml:space="preserve"> информаци</w:t>
      </w:r>
      <w:r>
        <w:rPr>
          <w:bCs/>
          <w:i/>
        </w:rPr>
        <w:t>я</w:t>
      </w:r>
      <w:r w:rsidRPr="00070546">
        <w:rPr>
          <w:bCs/>
          <w:i/>
        </w:rPr>
        <w:t xml:space="preserve"> и</w:t>
      </w:r>
      <w:r>
        <w:rPr>
          <w:bCs/>
          <w:i/>
        </w:rPr>
        <w:t>/или</w:t>
      </w:r>
      <w:r w:rsidRPr="00070546">
        <w:rPr>
          <w:bCs/>
          <w:i/>
        </w:rPr>
        <w:t xml:space="preserve"> документы, на основании которых выполнен расчет</w:t>
      </w:r>
      <w:r>
        <w:rPr>
          <w:bCs/>
          <w:i/>
        </w:rPr>
        <w:t>: о</w:t>
      </w:r>
      <w:r w:rsidRPr="00070546">
        <w:rPr>
          <w:bCs/>
          <w:i/>
          <w:iCs/>
        </w:rPr>
        <w:t>ригиналы использованных при определении, обосновании НМЦ документов, снимки экрана ("скриншот"), содержащие изображения соответствующих страниц сайтов с указанием даты и времени их формирования</w:t>
      </w:r>
      <w:r>
        <w:rPr>
          <w:bCs/>
          <w:i/>
          <w:iCs/>
        </w:rPr>
        <w:t xml:space="preserve"> - н</w:t>
      </w:r>
      <w:r w:rsidRPr="002153C9">
        <w:rPr>
          <w:bCs/>
          <w:i/>
          <w:iCs/>
        </w:rPr>
        <w:t>а бумажных носителях</w:t>
      </w:r>
      <w:r>
        <w:rPr>
          <w:bCs/>
          <w:i/>
          <w:iCs/>
        </w:rPr>
        <w:t>.</w:t>
      </w:r>
    </w:p>
    <w:p w14:paraId="7136116D" w14:textId="77777777" w:rsidR="00546337" w:rsidRDefault="00546337" w:rsidP="00546337">
      <w:pPr>
        <w:pStyle w:val="a7"/>
        <w:tabs>
          <w:tab w:val="left" w:pos="1125"/>
        </w:tabs>
        <w:ind w:firstLine="0"/>
        <w:rPr>
          <w:i/>
        </w:rPr>
      </w:pPr>
    </w:p>
    <w:p w14:paraId="4247656E" w14:textId="77777777" w:rsidR="00546337" w:rsidRPr="00781C76" w:rsidRDefault="00546337" w:rsidP="00546337">
      <w:pPr>
        <w:pStyle w:val="a7"/>
        <w:tabs>
          <w:tab w:val="left" w:pos="1125"/>
        </w:tabs>
        <w:ind w:firstLine="0"/>
        <w:rPr>
          <w:i/>
        </w:rPr>
      </w:pPr>
    </w:p>
    <w:p w14:paraId="480AF6EA" w14:textId="77777777" w:rsidR="00546337" w:rsidRDefault="00546337" w:rsidP="00546337">
      <w:pPr>
        <w:tabs>
          <w:tab w:val="left" w:pos="5940"/>
        </w:tabs>
      </w:pPr>
      <w:r w:rsidRPr="00981DE8">
        <w:t xml:space="preserve">Ответственный за составление </w:t>
      </w:r>
    </w:p>
    <w:p w14:paraId="67AF538F" w14:textId="77777777" w:rsidR="00546337" w:rsidRPr="00866E80" w:rsidRDefault="00546337" w:rsidP="00546337">
      <w:pPr>
        <w:tabs>
          <w:tab w:val="left" w:pos="5940"/>
        </w:tabs>
        <w:rPr>
          <w:sz w:val="20"/>
        </w:rPr>
      </w:pPr>
      <w:r w:rsidRPr="00981DE8">
        <w:t xml:space="preserve">и сопровождение </w:t>
      </w:r>
      <w:r>
        <w:t>технического задания</w:t>
      </w:r>
      <w:r w:rsidRPr="00981DE8">
        <w:t>:</w:t>
      </w:r>
      <w:r w:rsidRPr="00866E80"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_____________________________</w:t>
      </w:r>
    </w:p>
    <w:p w14:paraId="4C258C03" w14:textId="77777777" w:rsidR="00546337" w:rsidRDefault="00546337" w:rsidP="00546337">
      <w:pPr>
        <w:tabs>
          <w:tab w:val="left" w:pos="5940"/>
        </w:tabs>
        <w:rPr>
          <w:sz w:val="20"/>
        </w:rPr>
      </w:pPr>
      <w:r w:rsidRPr="00866E80">
        <w:rPr>
          <w:sz w:val="20"/>
        </w:rPr>
        <w:tab/>
      </w:r>
      <w:r>
        <w:rPr>
          <w:sz w:val="20"/>
        </w:rPr>
        <w:tab/>
      </w:r>
      <w:r w:rsidRPr="00866E80">
        <w:rPr>
          <w:sz w:val="20"/>
        </w:rPr>
        <w:t xml:space="preserve">(р.т. </w:t>
      </w:r>
      <w:r>
        <w:rPr>
          <w:sz w:val="20"/>
        </w:rPr>
        <w:t>________</w:t>
      </w:r>
      <w:r w:rsidRPr="00866E80">
        <w:rPr>
          <w:sz w:val="20"/>
        </w:rPr>
        <w:t xml:space="preserve">, м.т. </w:t>
      </w:r>
      <w:r>
        <w:rPr>
          <w:sz w:val="20"/>
        </w:rPr>
        <w:t>____________</w:t>
      </w:r>
      <w:r w:rsidRPr="00866E80">
        <w:rPr>
          <w:sz w:val="20"/>
        </w:rPr>
        <w:t>)</w:t>
      </w:r>
    </w:p>
    <w:p w14:paraId="57791A9E" w14:textId="77777777" w:rsidR="00546337" w:rsidRDefault="00546337" w:rsidP="00546337">
      <w:pPr>
        <w:tabs>
          <w:tab w:val="left" w:pos="5940"/>
        </w:tabs>
        <w:rPr>
          <w:sz w:val="20"/>
        </w:rPr>
      </w:pPr>
    </w:p>
    <w:p w14:paraId="5BFEFCD5" w14:textId="77777777" w:rsidR="00546337" w:rsidRPr="00634D5A" w:rsidRDefault="00546337" w:rsidP="00546337">
      <w:pPr>
        <w:pStyle w:val="a7"/>
        <w:tabs>
          <w:tab w:val="left" w:pos="1125"/>
          <w:tab w:val="center" w:pos="4677"/>
        </w:tabs>
        <w:ind w:firstLine="0"/>
      </w:pPr>
      <w:r w:rsidRPr="00634D5A">
        <w:t>Отв. по направлению закупок</w:t>
      </w:r>
      <w:r>
        <w:t xml:space="preserve"> КС</w:t>
      </w:r>
      <w:r>
        <w:tab/>
      </w:r>
      <w:r>
        <w:tab/>
      </w:r>
      <w:r>
        <w:tab/>
      </w:r>
      <w:r>
        <w:tab/>
      </w:r>
      <w:r w:rsidRPr="00634D5A">
        <w:t>/______</w:t>
      </w:r>
      <w:r>
        <w:t>__________</w:t>
      </w:r>
      <w:r w:rsidRPr="00634D5A">
        <w:t>________/</w:t>
      </w:r>
    </w:p>
    <w:p w14:paraId="6036649F" w14:textId="77777777" w:rsidR="00546337" w:rsidRPr="00634D5A" w:rsidRDefault="00546337" w:rsidP="00546337">
      <w:pPr>
        <w:pStyle w:val="a7"/>
        <w:tabs>
          <w:tab w:val="left" w:pos="1125"/>
          <w:tab w:val="center" w:pos="4677"/>
        </w:tabs>
        <w:ind w:firstLine="0"/>
      </w:pPr>
      <w:r w:rsidRPr="00B95FF4">
        <w:tab/>
      </w:r>
      <w:r w:rsidRPr="00B95FF4">
        <w:tab/>
      </w:r>
      <w:r w:rsidRPr="00B95FF4">
        <w:tab/>
      </w:r>
      <w:r w:rsidRPr="00B95FF4">
        <w:tab/>
      </w:r>
      <w:r w:rsidRPr="00B95FF4">
        <w:tab/>
      </w:r>
    </w:p>
    <w:p w14:paraId="21BF2186" w14:textId="77777777" w:rsidR="00546337" w:rsidRDefault="00546337" w:rsidP="00546337">
      <w:pPr>
        <w:autoSpaceDE w:val="0"/>
        <w:autoSpaceDN w:val="0"/>
        <w:adjustRightInd w:val="0"/>
        <w:jc w:val="both"/>
        <w:rPr>
          <w:b/>
          <w:i/>
        </w:rPr>
      </w:pPr>
    </w:p>
    <w:p w14:paraId="3C75CB86" w14:textId="77777777" w:rsidR="00546337" w:rsidRPr="004547EB" w:rsidRDefault="00546337" w:rsidP="00546337">
      <w:pPr>
        <w:spacing w:before="120"/>
        <w:rPr>
          <w:b/>
          <w:color w:val="FF0000"/>
        </w:rPr>
      </w:pPr>
      <w:r w:rsidRPr="004547EB">
        <w:rPr>
          <w:b/>
          <w:color w:val="FF0000"/>
        </w:rPr>
        <w:t>*</w:t>
      </w:r>
      <w:r w:rsidRPr="004547EB">
        <w:rPr>
          <w:b/>
          <w:i/>
          <w:color w:val="FF0000"/>
          <w:u w:val="single"/>
        </w:rPr>
        <w:t>примечание</w:t>
      </w:r>
      <w:r w:rsidRPr="004547EB">
        <w:rPr>
          <w:b/>
          <w:i/>
          <w:color w:val="FF0000"/>
        </w:rPr>
        <w:t>: текст, выделенный курсивом, исключается при заполнении представленной формы</w:t>
      </w:r>
    </w:p>
    <w:p w14:paraId="0E0DB637" w14:textId="77777777" w:rsidR="00546337" w:rsidRDefault="00546337" w:rsidP="00546337">
      <w:pPr>
        <w:tabs>
          <w:tab w:val="left" w:pos="5940"/>
        </w:tabs>
      </w:pPr>
    </w:p>
    <w:p w14:paraId="3F1409FD" w14:textId="77777777" w:rsidR="00775E27" w:rsidRDefault="00775E27"/>
    <w:sectPr w:rsidR="00775E27" w:rsidSect="00546337">
      <w:footerReference w:type="even" r:id="rId18"/>
      <w:footerReference w:type="default" r:id="rId19"/>
      <w:pgSz w:w="16838" w:h="11906" w:orient="landscape"/>
      <w:pgMar w:top="1134" w:right="567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9370D" w14:textId="77777777" w:rsidR="003B133A" w:rsidRDefault="003B133A" w:rsidP="00D30D83">
      <w:r>
        <w:separator/>
      </w:r>
    </w:p>
  </w:endnote>
  <w:endnote w:type="continuationSeparator" w:id="0">
    <w:p w14:paraId="1D3508FC" w14:textId="77777777" w:rsidR="003B133A" w:rsidRDefault="003B133A" w:rsidP="00D3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6267E" w14:textId="77777777" w:rsidR="005F6D39" w:rsidRDefault="005F6D39" w:rsidP="002770E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14</w:t>
    </w:r>
    <w:r>
      <w:rPr>
        <w:rStyle w:val="ae"/>
      </w:rPr>
      <w:fldChar w:fldCharType="end"/>
    </w:r>
  </w:p>
  <w:p w14:paraId="009F7443" w14:textId="77777777" w:rsidR="005F6D39" w:rsidRDefault="005F6D3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F9F4F" w14:textId="77777777" w:rsidR="005F6D39" w:rsidRDefault="005F6D39" w:rsidP="002770E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125AF">
      <w:rPr>
        <w:rStyle w:val="ae"/>
        <w:noProof/>
      </w:rPr>
      <w:t>16</w:t>
    </w:r>
    <w:r>
      <w:rPr>
        <w:rStyle w:val="ae"/>
      </w:rPr>
      <w:fldChar w:fldCharType="end"/>
    </w:r>
  </w:p>
  <w:p w14:paraId="193F5561" w14:textId="77777777" w:rsidR="005F6D39" w:rsidRDefault="005F6D3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FDBF6" w14:textId="77777777" w:rsidR="005F6D39" w:rsidRDefault="005F6D39" w:rsidP="008B18A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116240B" w14:textId="77777777" w:rsidR="005F6D39" w:rsidRDefault="005F6D39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54658" w14:textId="77777777" w:rsidR="005F6D39" w:rsidRDefault="005F6D39" w:rsidP="008B18A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125AF">
      <w:rPr>
        <w:rStyle w:val="ae"/>
        <w:noProof/>
      </w:rPr>
      <w:t>18</w:t>
    </w:r>
    <w:r>
      <w:rPr>
        <w:rStyle w:val="ae"/>
      </w:rPr>
      <w:fldChar w:fldCharType="end"/>
    </w:r>
  </w:p>
  <w:p w14:paraId="3FA86500" w14:textId="77777777" w:rsidR="005F6D39" w:rsidRDefault="005F6D3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557E6" w14:textId="77777777" w:rsidR="003B133A" w:rsidRDefault="003B133A" w:rsidP="00D30D83">
      <w:r>
        <w:separator/>
      </w:r>
    </w:p>
  </w:footnote>
  <w:footnote w:type="continuationSeparator" w:id="0">
    <w:p w14:paraId="4EAC4CDF" w14:textId="77777777" w:rsidR="003B133A" w:rsidRDefault="003B133A" w:rsidP="00D30D83">
      <w:r>
        <w:continuationSeparator/>
      </w:r>
    </w:p>
  </w:footnote>
  <w:footnote w:id="1">
    <w:p w14:paraId="69DBA7BF" w14:textId="77777777" w:rsidR="005F6D39" w:rsidRPr="00925033" w:rsidRDefault="005F6D39" w:rsidP="000F62E7">
      <w:pPr>
        <w:pStyle w:val="a9"/>
        <w:spacing w:before="40" w:line="216" w:lineRule="auto"/>
        <w:ind w:left="181" w:hanging="181"/>
        <w:jc w:val="both"/>
        <w:rPr>
          <w:i/>
        </w:rPr>
      </w:pPr>
      <w:r w:rsidRPr="00925033">
        <w:rPr>
          <w:rStyle w:val="ab"/>
        </w:rPr>
        <w:footnoteRef/>
      </w:r>
      <w:r w:rsidRPr="00925033">
        <w:rPr>
          <w:i/>
        </w:rPr>
        <w:t xml:space="preserve"> В случае закупки по договору необходимо использовать формулировку предмета договора в точном соответствии с текстом проекта договора</w:t>
      </w:r>
    </w:p>
  </w:footnote>
  <w:footnote w:id="2">
    <w:p w14:paraId="2ABF3E14" w14:textId="77777777" w:rsidR="005F6D39" w:rsidRPr="00925033" w:rsidRDefault="005F6D39" w:rsidP="000F62E7">
      <w:pPr>
        <w:pStyle w:val="a9"/>
        <w:spacing w:before="40" w:line="216" w:lineRule="auto"/>
        <w:ind w:left="181" w:hanging="181"/>
        <w:jc w:val="both"/>
        <w:rPr>
          <w:i/>
        </w:rPr>
      </w:pPr>
      <w:r w:rsidRPr="00925033">
        <w:rPr>
          <w:rStyle w:val="ab"/>
        </w:rPr>
        <w:footnoteRef/>
      </w:r>
      <w:r w:rsidRPr="00925033">
        <w:rPr>
          <w:i/>
        </w:rPr>
        <w:t xml:space="preserve"> В случае выбора предложения выше минимального в аналитической записке приводится обоснование.</w:t>
      </w:r>
    </w:p>
  </w:footnote>
  <w:footnote w:id="3">
    <w:p w14:paraId="05BD5598" w14:textId="77777777" w:rsidR="005F6D39" w:rsidRPr="00925033" w:rsidRDefault="005F6D39" w:rsidP="000F62E7">
      <w:pPr>
        <w:pStyle w:val="a9"/>
        <w:spacing w:before="40" w:line="216" w:lineRule="auto"/>
        <w:ind w:left="181" w:hanging="181"/>
        <w:jc w:val="both"/>
        <w:rPr>
          <w:i/>
        </w:rPr>
      </w:pPr>
      <w:r w:rsidRPr="00925033">
        <w:rPr>
          <w:rStyle w:val="ab"/>
        </w:rPr>
        <w:footnoteRef/>
      </w:r>
      <w:r w:rsidRPr="00925033">
        <w:rPr>
          <w:i/>
        </w:rPr>
        <w:t xml:space="preserve"> Заполняется на основании данных, полученных при согласовании проекта договора / счета в УПБУиФК</w:t>
      </w:r>
    </w:p>
  </w:footnote>
  <w:footnote w:id="4">
    <w:p w14:paraId="4B8950E8" w14:textId="77777777" w:rsidR="005F6D39" w:rsidRPr="00925033" w:rsidRDefault="005F6D39" w:rsidP="000F62E7">
      <w:pPr>
        <w:pStyle w:val="a9"/>
        <w:spacing w:before="40" w:line="216" w:lineRule="auto"/>
        <w:ind w:left="181" w:hanging="181"/>
        <w:jc w:val="both"/>
        <w:rPr>
          <w:i/>
        </w:rPr>
      </w:pPr>
      <w:r w:rsidRPr="00925033">
        <w:rPr>
          <w:rStyle w:val="ab"/>
        </w:rPr>
        <w:footnoteRef/>
      </w:r>
      <w:r w:rsidRPr="00925033">
        <w:rPr>
          <w:i/>
        </w:rPr>
        <w:t xml:space="preserve"> Прилагается в случае наличия требования по расчету и обоснованию цены (см. п.1.5.). </w:t>
      </w:r>
    </w:p>
  </w:footnote>
  <w:footnote w:id="5">
    <w:p w14:paraId="52696D70" w14:textId="77777777" w:rsidR="005F6D39" w:rsidRPr="0078788C" w:rsidRDefault="005F6D39" w:rsidP="00320FE6">
      <w:pPr>
        <w:pStyle w:val="a9"/>
        <w:rPr>
          <w:i/>
        </w:rPr>
      </w:pPr>
      <w:r w:rsidRPr="00F14193">
        <w:rPr>
          <w:rStyle w:val="ab"/>
        </w:rPr>
        <w:footnoteRef/>
      </w:r>
      <w:r>
        <w:t xml:space="preserve"> </w:t>
      </w:r>
      <w:r w:rsidRPr="0078788C">
        <w:rPr>
          <w:i/>
        </w:rPr>
        <w:t>Метод сопоставимых рыночных цен (анализа рынка) является приоритетным</w:t>
      </w:r>
    </w:p>
  </w:footnote>
  <w:footnote w:id="6">
    <w:p w14:paraId="0C1DFD7A" w14:textId="44F6CC01" w:rsidR="005F6D39" w:rsidRPr="00320FE6" w:rsidRDefault="005F6D39">
      <w:pPr>
        <w:pStyle w:val="a9"/>
        <w:rPr>
          <w:i/>
        </w:rPr>
      </w:pPr>
      <w:r w:rsidRPr="00320FE6">
        <w:rPr>
          <w:rStyle w:val="ab"/>
          <w:i/>
        </w:rPr>
        <w:footnoteRef/>
      </w:r>
      <w:r w:rsidRPr="00320FE6">
        <w:rPr>
          <w:i/>
        </w:rPr>
        <w:t xml:space="preserve"> Пример оформления аналитической записки для метода сопоставимых рыночных цен.</w:t>
      </w:r>
    </w:p>
  </w:footnote>
  <w:footnote w:id="7">
    <w:p w14:paraId="6DF19FF5" w14:textId="77777777" w:rsidR="005F6D39" w:rsidRPr="00925033" w:rsidRDefault="005F6D39" w:rsidP="00940538">
      <w:pPr>
        <w:pStyle w:val="a9"/>
        <w:spacing w:before="40" w:line="216" w:lineRule="auto"/>
        <w:ind w:left="181" w:hanging="181"/>
        <w:rPr>
          <w:i/>
        </w:rPr>
      </w:pPr>
      <w:r w:rsidRPr="00925033">
        <w:rPr>
          <w:rStyle w:val="ab"/>
        </w:rPr>
        <w:footnoteRef/>
      </w:r>
      <w:r w:rsidRPr="00925033">
        <w:rPr>
          <w:i/>
        </w:rPr>
        <w:t xml:space="preserve"> В случае выбора предложения выше минимального в аналитической записке приводится обоснование.</w:t>
      </w:r>
    </w:p>
  </w:footnote>
  <w:footnote w:id="8">
    <w:p w14:paraId="69926560" w14:textId="77777777" w:rsidR="005F6D39" w:rsidRDefault="005F6D39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i/>
        </w:rPr>
        <w:t xml:space="preserve">в случае если позиций несколько, необходимо указывать ОКВЭД, ОКПД, ед. изм., кол-во, цену за ед. </w:t>
      </w:r>
      <w:r>
        <w:rPr>
          <w:i/>
          <w:u w:val="single"/>
        </w:rPr>
        <w:t>по каждой позиции</w:t>
      </w:r>
      <w:r>
        <w:rPr>
          <w:i/>
        </w:rPr>
        <w:t xml:space="preserve"> – допустимо указать: «в соответствии с таблицей № 3 аналитической записки», с обязательным приложением аналитической записки</w:t>
      </w:r>
    </w:p>
  </w:footnote>
  <w:footnote w:id="9">
    <w:p w14:paraId="3047F8F4" w14:textId="77777777" w:rsidR="005F6D39" w:rsidRPr="00320FE6" w:rsidRDefault="005F6D39" w:rsidP="004F6484">
      <w:pPr>
        <w:pStyle w:val="a9"/>
        <w:ind w:left="180" w:hanging="180"/>
        <w:jc w:val="both"/>
        <w:rPr>
          <w:i/>
        </w:rPr>
      </w:pPr>
      <w:r w:rsidRPr="00320FE6">
        <w:rPr>
          <w:rStyle w:val="ab"/>
        </w:rPr>
        <w:footnoteRef/>
      </w:r>
      <w:r w:rsidRPr="00320FE6">
        <w:rPr>
          <w:i/>
        </w:rPr>
        <w:t xml:space="preserve"> В этом случае к комплекту документов должна быть приложена служебная записка по форме Приложения 2 с положительным решением первого проректора и визой ПФО УПБУиФК, указывающий источник финансирования закупки и КБК.</w:t>
      </w:r>
    </w:p>
  </w:footnote>
  <w:footnote w:id="10">
    <w:p w14:paraId="542683C1" w14:textId="77777777" w:rsidR="005F6D39" w:rsidRPr="00320FE6" w:rsidRDefault="005F6D39" w:rsidP="004F6484">
      <w:pPr>
        <w:pStyle w:val="a9"/>
        <w:spacing w:before="40" w:line="216" w:lineRule="auto"/>
        <w:ind w:left="181" w:hanging="181"/>
        <w:jc w:val="both"/>
        <w:rPr>
          <w:i/>
        </w:rPr>
      </w:pPr>
      <w:r w:rsidRPr="00320FE6">
        <w:rPr>
          <w:rStyle w:val="ab"/>
        </w:rPr>
        <w:footnoteRef/>
      </w:r>
      <w:r w:rsidRPr="00320FE6">
        <w:t xml:space="preserve"> </w:t>
      </w:r>
      <w:r w:rsidRPr="00320FE6">
        <w:rPr>
          <w:i/>
        </w:rPr>
        <w:t>В случае закупки по договору необходимо использовать формулировку предмета договора в точном соответствии с текстом проекта договора.</w:t>
      </w:r>
    </w:p>
  </w:footnote>
  <w:footnote w:id="11">
    <w:p w14:paraId="64995828" w14:textId="77777777" w:rsidR="005F6D39" w:rsidRPr="00320FE6" w:rsidRDefault="005F6D39" w:rsidP="004F6484">
      <w:pPr>
        <w:pStyle w:val="a9"/>
        <w:jc w:val="both"/>
      </w:pPr>
      <w:r w:rsidRPr="00320FE6">
        <w:rPr>
          <w:rStyle w:val="ab"/>
        </w:rPr>
        <w:footnoteRef/>
      </w:r>
      <w:r w:rsidRPr="00320FE6">
        <w:t xml:space="preserve"> </w:t>
      </w:r>
      <w:r w:rsidRPr="00320FE6">
        <w:rPr>
          <w:i/>
        </w:rPr>
        <w:t>В случае если позиций несколько, необходимо указывать ОКВЭД, ОКПД, ед. изм., кол-во, цену за ед. по каждой позиции – допустимо указать: «в соответствии с таблицей № 3 аналитической записки», с обязательным приложением аналитической записки</w:t>
      </w:r>
    </w:p>
  </w:footnote>
  <w:footnote w:id="12">
    <w:p w14:paraId="69D7D696" w14:textId="77777777" w:rsidR="005F6D39" w:rsidRDefault="005F6D39" w:rsidP="004F6484">
      <w:pPr>
        <w:pStyle w:val="a9"/>
        <w:jc w:val="both"/>
      </w:pPr>
      <w:r w:rsidRPr="00F14193">
        <w:rPr>
          <w:rStyle w:val="ab"/>
        </w:rPr>
        <w:footnoteRef/>
      </w:r>
      <w:r w:rsidRPr="00435284">
        <w:rPr>
          <w:rStyle w:val="ab"/>
          <w:i/>
          <w:color w:val="FF0000"/>
        </w:rPr>
        <w:t xml:space="preserve"> </w:t>
      </w:r>
      <w:r w:rsidRPr="00AA4FD0">
        <w:rPr>
          <w:i/>
          <w:color w:val="FF0000"/>
        </w:rPr>
        <w:t xml:space="preserve">Заполняется на основании данных, полученных при согласовании проекта </w:t>
      </w:r>
      <w:r>
        <w:rPr>
          <w:i/>
          <w:color w:val="FF0000"/>
        </w:rPr>
        <w:t>договора</w:t>
      </w:r>
      <w:r w:rsidRPr="00AA4FD0">
        <w:rPr>
          <w:i/>
          <w:color w:val="FF0000"/>
        </w:rPr>
        <w:t xml:space="preserve"> / счета в УПБУиФК</w:t>
      </w:r>
    </w:p>
  </w:footnote>
  <w:footnote w:id="13">
    <w:p w14:paraId="18503374" w14:textId="77777777" w:rsidR="005F6D39" w:rsidRPr="0078788C" w:rsidRDefault="005F6D39" w:rsidP="00546337">
      <w:pPr>
        <w:pStyle w:val="a9"/>
        <w:rPr>
          <w:i/>
        </w:rPr>
      </w:pPr>
      <w:r w:rsidRPr="00F14193">
        <w:rPr>
          <w:rStyle w:val="ab"/>
        </w:rPr>
        <w:footnoteRef/>
      </w:r>
      <w:r>
        <w:t xml:space="preserve"> </w:t>
      </w:r>
      <w:r w:rsidRPr="0078788C">
        <w:rPr>
          <w:i/>
        </w:rPr>
        <w:t>Метод сопоставимых рыночных цен (анализа рынка) является приоритетным</w:t>
      </w:r>
    </w:p>
  </w:footnote>
  <w:footnote w:id="14">
    <w:p w14:paraId="57D29F63" w14:textId="77777777" w:rsidR="005F6D39" w:rsidRPr="0078788C" w:rsidRDefault="005F6D39" w:rsidP="00546337">
      <w:pPr>
        <w:pStyle w:val="a9"/>
        <w:rPr>
          <w:i/>
        </w:rPr>
      </w:pPr>
      <w:r w:rsidRPr="00F14193">
        <w:rPr>
          <w:rStyle w:val="ab"/>
        </w:rPr>
        <w:footnoteRef/>
      </w:r>
      <w:r w:rsidRPr="0078788C">
        <w:rPr>
          <w:i/>
        </w:rPr>
        <w:t xml:space="preserve"> К общедоступной информации о ценах товаров, работ, услуг для обеспечения государственных и муниципальных нужд, которая может быть использована для целей определения начальной (максимальной) цены контракта, цены контракта, заключаемого с единственным поставщиком (подрядчиком, исполнителем), относятся:</w:t>
      </w:r>
    </w:p>
    <w:p w14:paraId="46398649" w14:textId="77777777" w:rsidR="005F6D39" w:rsidRPr="0078788C" w:rsidRDefault="005F6D39" w:rsidP="00546337">
      <w:pPr>
        <w:pStyle w:val="a9"/>
        <w:rPr>
          <w:i/>
        </w:rPr>
      </w:pPr>
      <w:r w:rsidRPr="0078788C">
        <w:rPr>
          <w:i/>
        </w:rPr>
        <w:t>1) информация о ценах товаров, работ, услуг,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контрактами;</w:t>
      </w:r>
    </w:p>
    <w:p w14:paraId="27E178E3" w14:textId="77777777" w:rsidR="005F6D39" w:rsidRPr="0078788C" w:rsidRDefault="005F6D39" w:rsidP="00546337">
      <w:pPr>
        <w:pStyle w:val="a9"/>
        <w:rPr>
          <w:i/>
        </w:rPr>
      </w:pPr>
      <w:r w:rsidRPr="0078788C">
        <w:rPr>
          <w:i/>
        </w:rPr>
        <w:t>2) информация о ценах товаров, работ, услуг, содержащаяся в рекламе, каталогах, описаниях товаров и в других предложениях, обращенных к неопределенному кругу лиц и признаваемых в соответствии с гражданским законодательством публичными офертами;</w:t>
      </w:r>
    </w:p>
    <w:p w14:paraId="0FE75231" w14:textId="77777777" w:rsidR="005F6D39" w:rsidRPr="0078788C" w:rsidRDefault="005F6D39" w:rsidP="00546337">
      <w:pPr>
        <w:pStyle w:val="a9"/>
        <w:rPr>
          <w:i/>
        </w:rPr>
      </w:pPr>
      <w:r w:rsidRPr="0078788C">
        <w:rPr>
          <w:i/>
        </w:rPr>
        <w:t>3) информация о котировках на российских биржах и иностранных биржах;</w:t>
      </w:r>
    </w:p>
    <w:p w14:paraId="3848DE58" w14:textId="77777777" w:rsidR="005F6D39" w:rsidRPr="0078788C" w:rsidRDefault="005F6D39" w:rsidP="00546337">
      <w:pPr>
        <w:pStyle w:val="a9"/>
        <w:rPr>
          <w:i/>
        </w:rPr>
      </w:pPr>
      <w:r w:rsidRPr="0078788C">
        <w:rPr>
          <w:i/>
        </w:rPr>
        <w:t>4) информация о котировках на электронных площадках;</w:t>
      </w:r>
    </w:p>
    <w:p w14:paraId="5E86A6D1" w14:textId="77777777" w:rsidR="005F6D39" w:rsidRPr="0078788C" w:rsidRDefault="005F6D39" w:rsidP="00546337">
      <w:pPr>
        <w:pStyle w:val="a9"/>
        <w:rPr>
          <w:i/>
        </w:rPr>
      </w:pPr>
      <w:r w:rsidRPr="0078788C">
        <w:rPr>
          <w:i/>
        </w:rPr>
        <w:t>5) данные государственной статистической отчетности о ценах товаров, работ, услуг;</w:t>
      </w:r>
    </w:p>
    <w:p w14:paraId="6EBA7963" w14:textId="77777777" w:rsidR="005F6D39" w:rsidRPr="0078788C" w:rsidRDefault="005F6D39" w:rsidP="00546337">
      <w:pPr>
        <w:pStyle w:val="a9"/>
        <w:rPr>
          <w:i/>
        </w:rPr>
      </w:pPr>
      <w:r w:rsidRPr="0078788C">
        <w:rPr>
          <w:i/>
        </w:rPr>
        <w:t>6) информация о ценах товаров, работ, услуг,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актами, в официальных источниках информации иностранных государств, международных организаций или иных общедоступных изданиях;</w:t>
      </w:r>
    </w:p>
    <w:p w14:paraId="02CFC687" w14:textId="77777777" w:rsidR="005F6D39" w:rsidRPr="0078788C" w:rsidRDefault="005F6D39" w:rsidP="00546337">
      <w:pPr>
        <w:pStyle w:val="a9"/>
        <w:rPr>
          <w:i/>
        </w:rPr>
      </w:pPr>
      <w:r w:rsidRPr="0078788C">
        <w:rPr>
          <w:i/>
        </w:rPr>
        <w:t>7) информация о рыночной стоимости объектов оценки, определенной в соответствии с законодательством, регулирующим оценочную деятельность в Российской Федерации, или законодательством иностранных государств;</w:t>
      </w:r>
    </w:p>
    <w:p w14:paraId="77FFCA62" w14:textId="77777777" w:rsidR="005F6D39" w:rsidRPr="0078788C" w:rsidRDefault="005F6D39" w:rsidP="00546337">
      <w:pPr>
        <w:pStyle w:val="a9"/>
        <w:rPr>
          <w:i/>
        </w:rPr>
      </w:pPr>
      <w:r w:rsidRPr="0078788C">
        <w:rPr>
          <w:i/>
        </w:rPr>
        <w:t>8) информация информационно-ценовых агентств, общедоступные результаты изучения рынка, а также результаты изучения рынка, проведенного по инициативе заказчика, в том числе на основании контракта, при условии раскрытия методологии расчета цен, иные источники информации.</w:t>
      </w:r>
    </w:p>
  </w:footnote>
  <w:footnote w:id="15">
    <w:p w14:paraId="2B040B4A" w14:textId="77777777" w:rsidR="005F6D39" w:rsidRPr="00BE30F9" w:rsidRDefault="005F6D39" w:rsidP="00D14D02">
      <w:pPr>
        <w:pStyle w:val="a9"/>
        <w:spacing w:before="40" w:line="216" w:lineRule="auto"/>
        <w:ind w:left="181" w:hanging="181"/>
        <w:rPr>
          <w:i/>
          <w:color w:val="FF0000"/>
        </w:rPr>
      </w:pPr>
      <w:r w:rsidRPr="00F14193">
        <w:rPr>
          <w:rStyle w:val="ab"/>
        </w:rPr>
        <w:footnoteRef/>
      </w:r>
      <w:r w:rsidRPr="00BE30F9">
        <w:rPr>
          <w:i/>
          <w:color w:val="FF0000"/>
        </w:rPr>
        <w:t xml:space="preserve"> В случае выбора предложения выше минимального в аналитической записке приводится обоснование.</w:t>
      </w:r>
    </w:p>
  </w:footnote>
  <w:footnote w:id="16">
    <w:p w14:paraId="1BC8B371" w14:textId="088D72B1" w:rsidR="005F6D39" w:rsidRDefault="005F6D39">
      <w:pPr>
        <w:pStyle w:val="a9"/>
      </w:pPr>
      <w:r>
        <w:rPr>
          <w:rStyle w:val="ab"/>
        </w:rPr>
        <w:footnoteRef/>
      </w:r>
      <w:r>
        <w:t xml:space="preserve"> Сведения о поставщике включаются в аналитическую записку на этапе реализации закупки.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40E5"/>
    <w:multiLevelType w:val="hybridMultilevel"/>
    <w:tmpl w:val="A8DEFA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433899"/>
    <w:multiLevelType w:val="multilevel"/>
    <w:tmpl w:val="FAF052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" w15:restartNumberingAfterBreak="0">
    <w:nsid w:val="0A5D4293"/>
    <w:multiLevelType w:val="hybridMultilevel"/>
    <w:tmpl w:val="67548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80FF3"/>
    <w:multiLevelType w:val="hybridMultilevel"/>
    <w:tmpl w:val="450094C6"/>
    <w:lvl w:ilvl="0" w:tplc="671E7A5E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 w15:restartNumberingAfterBreak="0">
    <w:nsid w:val="0E092A67"/>
    <w:multiLevelType w:val="multilevel"/>
    <w:tmpl w:val="F7E6C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ECA023E"/>
    <w:multiLevelType w:val="hybridMultilevel"/>
    <w:tmpl w:val="0DC808C4"/>
    <w:lvl w:ilvl="0" w:tplc="E27AF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B0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8A6EF1"/>
    <w:multiLevelType w:val="multilevel"/>
    <w:tmpl w:val="CB728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DC695F"/>
    <w:multiLevelType w:val="multilevel"/>
    <w:tmpl w:val="662C0E2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6A4576A"/>
    <w:multiLevelType w:val="multilevel"/>
    <w:tmpl w:val="8006F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18400B51"/>
    <w:multiLevelType w:val="hybridMultilevel"/>
    <w:tmpl w:val="E02CA9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494C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9676F7"/>
    <w:multiLevelType w:val="hybridMultilevel"/>
    <w:tmpl w:val="88966C8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646E5172">
      <w:numFmt w:val="none"/>
      <w:lvlText w:val=""/>
      <w:lvlJc w:val="left"/>
      <w:pPr>
        <w:tabs>
          <w:tab w:val="num" w:pos="360"/>
        </w:tabs>
      </w:pPr>
    </w:lvl>
    <w:lvl w:ilvl="2" w:tplc="D4CC46C8">
      <w:numFmt w:val="none"/>
      <w:lvlText w:val=""/>
      <w:lvlJc w:val="left"/>
      <w:pPr>
        <w:tabs>
          <w:tab w:val="num" w:pos="360"/>
        </w:tabs>
      </w:pPr>
    </w:lvl>
    <w:lvl w:ilvl="3" w:tplc="F340631C">
      <w:numFmt w:val="none"/>
      <w:lvlText w:val=""/>
      <w:lvlJc w:val="left"/>
      <w:pPr>
        <w:tabs>
          <w:tab w:val="num" w:pos="360"/>
        </w:tabs>
      </w:pPr>
    </w:lvl>
    <w:lvl w:ilvl="4" w:tplc="837A7860">
      <w:numFmt w:val="none"/>
      <w:lvlText w:val=""/>
      <w:lvlJc w:val="left"/>
      <w:pPr>
        <w:tabs>
          <w:tab w:val="num" w:pos="360"/>
        </w:tabs>
      </w:pPr>
    </w:lvl>
    <w:lvl w:ilvl="5" w:tplc="74100E52">
      <w:numFmt w:val="none"/>
      <w:lvlText w:val=""/>
      <w:lvlJc w:val="left"/>
      <w:pPr>
        <w:tabs>
          <w:tab w:val="num" w:pos="360"/>
        </w:tabs>
      </w:pPr>
    </w:lvl>
    <w:lvl w:ilvl="6" w:tplc="A7528B4C">
      <w:numFmt w:val="none"/>
      <w:lvlText w:val=""/>
      <w:lvlJc w:val="left"/>
      <w:pPr>
        <w:tabs>
          <w:tab w:val="num" w:pos="360"/>
        </w:tabs>
      </w:pPr>
    </w:lvl>
    <w:lvl w:ilvl="7" w:tplc="65502F88">
      <w:numFmt w:val="none"/>
      <w:lvlText w:val=""/>
      <w:lvlJc w:val="left"/>
      <w:pPr>
        <w:tabs>
          <w:tab w:val="num" w:pos="360"/>
        </w:tabs>
      </w:pPr>
    </w:lvl>
    <w:lvl w:ilvl="8" w:tplc="D36A3D7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06D3E8F"/>
    <w:multiLevelType w:val="hybridMultilevel"/>
    <w:tmpl w:val="7F182C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1B60AAB"/>
    <w:multiLevelType w:val="multilevel"/>
    <w:tmpl w:val="F7AC3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F579A1"/>
    <w:multiLevelType w:val="multilevel"/>
    <w:tmpl w:val="D6088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7976E9"/>
    <w:multiLevelType w:val="multilevel"/>
    <w:tmpl w:val="F3768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F50149"/>
    <w:multiLevelType w:val="hybridMultilevel"/>
    <w:tmpl w:val="EE76B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C3FF3"/>
    <w:multiLevelType w:val="multilevel"/>
    <w:tmpl w:val="F8B82C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353981"/>
    <w:multiLevelType w:val="multilevel"/>
    <w:tmpl w:val="6D5610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DC37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EA6AD6"/>
    <w:multiLevelType w:val="hybridMultilevel"/>
    <w:tmpl w:val="C67C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27D5C"/>
    <w:multiLevelType w:val="hybridMultilevel"/>
    <w:tmpl w:val="701A1098"/>
    <w:lvl w:ilvl="0" w:tplc="7812A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85E80"/>
    <w:multiLevelType w:val="hybridMultilevel"/>
    <w:tmpl w:val="C67C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27052"/>
    <w:multiLevelType w:val="hybridMultilevel"/>
    <w:tmpl w:val="0DC808C4"/>
    <w:lvl w:ilvl="0" w:tplc="E27AF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635FC2"/>
    <w:multiLevelType w:val="multilevel"/>
    <w:tmpl w:val="B5B6A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FA59EB"/>
    <w:multiLevelType w:val="multilevel"/>
    <w:tmpl w:val="8CAC2E9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383943"/>
    <w:multiLevelType w:val="hybridMultilevel"/>
    <w:tmpl w:val="23304F24"/>
    <w:lvl w:ilvl="0" w:tplc="241A85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E207F"/>
    <w:multiLevelType w:val="multilevel"/>
    <w:tmpl w:val="F7E6C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9" w15:restartNumberingAfterBreak="0">
    <w:nsid w:val="4BA7063C"/>
    <w:multiLevelType w:val="multilevel"/>
    <w:tmpl w:val="D1CC0B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C0C20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6D5BEF"/>
    <w:multiLevelType w:val="multilevel"/>
    <w:tmpl w:val="5C22E6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B923B3"/>
    <w:multiLevelType w:val="multilevel"/>
    <w:tmpl w:val="68807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BE2EA4"/>
    <w:multiLevelType w:val="hybridMultilevel"/>
    <w:tmpl w:val="28C45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827F8D"/>
    <w:multiLevelType w:val="multilevel"/>
    <w:tmpl w:val="220EDD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51D04DB"/>
    <w:multiLevelType w:val="hybridMultilevel"/>
    <w:tmpl w:val="2DE4F9BE"/>
    <w:lvl w:ilvl="0" w:tplc="440045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169A1"/>
    <w:multiLevelType w:val="hybridMultilevel"/>
    <w:tmpl w:val="30A0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8D755F"/>
    <w:multiLevelType w:val="hybridMultilevel"/>
    <w:tmpl w:val="FA1E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334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E8F4E0F"/>
    <w:multiLevelType w:val="multilevel"/>
    <w:tmpl w:val="B428ED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5EE95E18"/>
    <w:multiLevelType w:val="hybridMultilevel"/>
    <w:tmpl w:val="BB0AF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3B6F39"/>
    <w:multiLevelType w:val="multilevel"/>
    <w:tmpl w:val="34A653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62227B7F"/>
    <w:multiLevelType w:val="hybridMultilevel"/>
    <w:tmpl w:val="869EE9C4"/>
    <w:lvl w:ilvl="0" w:tplc="C1CC59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46E5172">
      <w:numFmt w:val="none"/>
      <w:lvlText w:val=""/>
      <w:lvlJc w:val="left"/>
      <w:pPr>
        <w:tabs>
          <w:tab w:val="num" w:pos="360"/>
        </w:tabs>
      </w:pPr>
    </w:lvl>
    <w:lvl w:ilvl="2" w:tplc="D4CC46C8">
      <w:numFmt w:val="none"/>
      <w:lvlText w:val=""/>
      <w:lvlJc w:val="left"/>
      <w:pPr>
        <w:tabs>
          <w:tab w:val="num" w:pos="360"/>
        </w:tabs>
      </w:pPr>
    </w:lvl>
    <w:lvl w:ilvl="3" w:tplc="F340631C">
      <w:numFmt w:val="none"/>
      <w:lvlText w:val=""/>
      <w:lvlJc w:val="left"/>
      <w:pPr>
        <w:tabs>
          <w:tab w:val="num" w:pos="360"/>
        </w:tabs>
      </w:pPr>
    </w:lvl>
    <w:lvl w:ilvl="4" w:tplc="837A7860">
      <w:numFmt w:val="none"/>
      <w:lvlText w:val=""/>
      <w:lvlJc w:val="left"/>
      <w:pPr>
        <w:tabs>
          <w:tab w:val="num" w:pos="360"/>
        </w:tabs>
      </w:pPr>
    </w:lvl>
    <w:lvl w:ilvl="5" w:tplc="74100E52">
      <w:numFmt w:val="none"/>
      <w:lvlText w:val=""/>
      <w:lvlJc w:val="left"/>
      <w:pPr>
        <w:tabs>
          <w:tab w:val="num" w:pos="360"/>
        </w:tabs>
      </w:pPr>
    </w:lvl>
    <w:lvl w:ilvl="6" w:tplc="A7528B4C">
      <w:numFmt w:val="none"/>
      <w:lvlText w:val=""/>
      <w:lvlJc w:val="left"/>
      <w:pPr>
        <w:tabs>
          <w:tab w:val="num" w:pos="360"/>
        </w:tabs>
      </w:pPr>
    </w:lvl>
    <w:lvl w:ilvl="7" w:tplc="65502F88">
      <w:numFmt w:val="none"/>
      <w:lvlText w:val=""/>
      <w:lvlJc w:val="left"/>
      <w:pPr>
        <w:tabs>
          <w:tab w:val="num" w:pos="360"/>
        </w:tabs>
      </w:pPr>
    </w:lvl>
    <w:lvl w:ilvl="8" w:tplc="D36A3D7A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62400D50"/>
    <w:multiLevelType w:val="hybridMultilevel"/>
    <w:tmpl w:val="BFD25138"/>
    <w:lvl w:ilvl="0" w:tplc="671E7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D42366"/>
    <w:multiLevelType w:val="hybridMultilevel"/>
    <w:tmpl w:val="FA1E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356309"/>
    <w:multiLevelType w:val="hybridMultilevel"/>
    <w:tmpl w:val="1EEA7730"/>
    <w:lvl w:ilvl="0" w:tplc="4400450A">
      <w:start w:val="1"/>
      <w:numFmt w:val="bullet"/>
      <w:lvlText w:val="-"/>
      <w:lvlJc w:val="left"/>
      <w:pPr>
        <w:ind w:left="19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6" w15:restartNumberingAfterBreak="0">
    <w:nsid w:val="6BD04744"/>
    <w:multiLevelType w:val="multilevel"/>
    <w:tmpl w:val="6D561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BD92234"/>
    <w:multiLevelType w:val="hybridMultilevel"/>
    <w:tmpl w:val="31D88FE0"/>
    <w:lvl w:ilvl="0" w:tplc="C1CC59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46E5172">
      <w:numFmt w:val="none"/>
      <w:lvlText w:val=""/>
      <w:lvlJc w:val="left"/>
      <w:pPr>
        <w:tabs>
          <w:tab w:val="num" w:pos="360"/>
        </w:tabs>
      </w:pPr>
    </w:lvl>
    <w:lvl w:ilvl="2" w:tplc="0419000D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</w:rPr>
    </w:lvl>
    <w:lvl w:ilvl="3" w:tplc="F340631C">
      <w:numFmt w:val="none"/>
      <w:lvlText w:val=""/>
      <w:lvlJc w:val="left"/>
      <w:pPr>
        <w:tabs>
          <w:tab w:val="num" w:pos="360"/>
        </w:tabs>
      </w:pPr>
    </w:lvl>
    <w:lvl w:ilvl="4" w:tplc="837A7860">
      <w:numFmt w:val="none"/>
      <w:lvlText w:val=""/>
      <w:lvlJc w:val="left"/>
      <w:pPr>
        <w:tabs>
          <w:tab w:val="num" w:pos="360"/>
        </w:tabs>
      </w:pPr>
    </w:lvl>
    <w:lvl w:ilvl="5" w:tplc="74100E52">
      <w:numFmt w:val="none"/>
      <w:lvlText w:val=""/>
      <w:lvlJc w:val="left"/>
      <w:pPr>
        <w:tabs>
          <w:tab w:val="num" w:pos="360"/>
        </w:tabs>
      </w:pPr>
    </w:lvl>
    <w:lvl w:ilvl="6" w:tplc="A7528B4C">
      <w:numFmt w:val="none"/>
      <w:lvlText w:val=""/>
      <w:lvlJc w:val="left"/>
      <w:pPr>
        <w:tabs>
          <w:tab w:val="num" w:pos="360"/>
        </w:tabs>
      </w:pPr>
    </w:lvl>
    <w:lvl w:ilvl="7" w:tplc="65502F88">
      <w:numFmt w:val="none"/>
      <w:lvlText w:val=""/>
      <w:lvlJc w:val="left"/>
      <w:pPr>
        <w:tabs>
          <w:tab w:val="num" w:pos="360"/>
        </w:tabs>
      </w:pPr>
    </w:lvl>
    <w:lvl w:ilvl="8" w:tplc="D36A3D7A">
      <w:numFmt w:val="none"/>
      <w:lvlText w:val=""/>
      <w:lvlJc w:val="left"/>
      <w:pPr>
        <w:tabs>
          <w:tab w:val="num" w:pos="360"/>
        </w:tabs>
      </w:pPr>
    </w:lvl>
  </w:abstractNum>
  <w:abstractNum w:abstractNumId="48" w15:restartNumberingAfterBreak="0">
    <w:nsid w:val="6CB535AC"/>
    <w:multiLevelType w:val="hybridMultilevel"/>
    <w:tmpl w:val="A59486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E63220A"/>
    <w:multiLevelType w:val="multilevel"/>
    <w:tmpl w:val="22929A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24053E6"/>
    <w:multiLevelType w:val="multilevel"/>
    <w:tmpl w:val="D2FA69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BF83DCE"/>
    <w:multiLevelType w:val="hybridMultilevel"/>
    <w:tmpl w:val="AF4451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7F4007BB"/>
    <w:multiLevelType w:val="multilevel"/>
    <w:tmpl w:val="7C4C1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4"/>
  </w:num>
  <w:num w:numId="2">
    <w:abstractNumId w:val="42"/>
  </w:num>
  <w:num w:numId="3">
    <w:abstractNumId w:val="17"/>
  </w:num>
  <w:num w:numId="4">
    <w:abstractNumId w:val="13"/>
  </w:num>
  <w:num w:numId="5">
    <w:abstractNumId w:val="40"/>
  </w:num>
  <w:num w:numId="6">
    <w:abstractNumId w:val="43"/>
  </w:num>
  <w:num w:numId="7">
    <w:abstractNumId w:val="3"/>
  </w:num>
  <w:num w:numId="8">
    <w:abstractNumId w:val="2"/>
  </w:num>
  <w:num w:numId="9">
    <w:abstractNumId w:val="12"/>
  </w:num>
  <w:num w:numId="10">
    <w:abstractNumId w:val="0"/>
  </w:num>
  <w:num w:numId="11">
    <w:abstractNumId w:val="47"/>
  </w:num>
  <w:num w:numId="12">
    <w:abstractNumId w:val="5"/>
  </w:num>
  <w:num w:numId="13">
    <w:abstractNumId w:val="23"/>
  </w:num>
  <w:num w:numId="14">
    <w:abstractNumId w:val="21"/>
  </w:num>
  <w:num w:numId="15">
    <w:abstractNumId w:val="27"/>
  </w:num>
  <w:num w:numId="16">
    <w:abstractNumId w:val="48"/>
  </w:num>
  <w:num w:numId="17">
    <w:abstractNumId w:val="22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0"/>
  </w:num>
  <w:num w:numId="21">
    <w:abstractNumId w:val="45"/>
  </w:num>
  <w:num w:numId="22">
    <w:abstractNumId w:val="38"/>
  </w:num>
  <w:num w:numId="23">
    <w:abstractNumId w:val="11"/>
  </w:num>
  <w:num w:numId="24">
    <w:abstractNumId w:val="7"/>
  </w:num>
  <w:num w:numId="25">
    <w:abstractNumId w:val="6"/>
  </w:num>
  <w:num w:numId="26">
    <w:abstractNumId w:val="1"/>
  </w:num>
  <w:num w:numId="27">
    <w:abstractNumId w:val="18"/>
  </w:num>
  <w:num w:numId="28">
    <w:abstractNumId w:val="14"/>
  </w:num>
  <w:num w:numId="29">
    <w:abstractNumId w:val="31"/>
  </w:num>
  <w:num w:numId="30">
    <w:abstractNumId w:val="33"/>
  </w:num>
  <w:num w:numId="31">
    <w:abstractNumId w:val="36"/>
  </w:num>
  <w:num w:numId="32">
    <w:abstractNumId w:val="35"/>
  </w:num>
  <w:num w:numId="33">
    <w:abstractNumId w:val="10"/>
  </w:num>
  <w:num w:numId="34">
    <w:abstractNumId w:val="44"/>
  </w:num>
  <w:num w:numId="35">
    <w:abstractNumId w:val="30"/>
  </w:num>
  <w:num w:numId="36">
    <w:abstractNumId w:val="8"/>
  </w:num>
  <w:num w:numId="37">
    <w:abstractNumId w:val="49"/>
  </w:num>
  <w:num w:numId="38">
    <w:abstractNumId w:val="26"/>
  </w:num>
  <w:num w:numId="39">
    <w:abstractNumId w:val="46"/>
  </w:num>
  <w:num w:numId="40">
    <w:abstractNumId w:val="51"/>
  </w:num>
  <w:num w:numId="41">
    <w:abstractNumId w:val="32"/>
  </w:num>
  <w:num w:numId="42">
    <w:abstractNumId w:val="51"/>
  </w:num>
  <w:num w:numId="43">
    <w:abstractNumId w:val="34"/>
  </w:num>
  <w:num w:numId="44">
    <w:abstractNumId w:val="25"/>
  </w:num>
  <w:num w:numId="45">
    <w:abstractNumId w:val="4"/>
  </w:num>
  <w:num w:numId="46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</w:num>
  <w:num w:numId="48">
    <w:abstractNumId w:val="50"/>
  </w:num>
  <w:num w:numId="49">
    <w:abstractNumId w:val="29"/>
  </w:num>
  <w:num w:numId="50">
    <w:abstractNumId w:val="15"/>
  </w:num>
  <w:num w:numId="51">
    <w:abstractNumId w:val="16"/>
  </w:num>
  <w:num w:numId="52">
    <w:abstractNumId w:val="19"/>
  </w:num>
  <w:num w:numId="53">
    <w:abstractNumId w:val="52"/>
  </w:num>
  <w:num w:numId="54">
    <w:abstractNumId w:val="41"/>
  </w:num>
  <w:num w:numId="55">
    <w:abstractNumId w:val="39"/>
  </w:num>
  <w:num w:numId="56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83"/>
    <w:rsid w:val="00003D72"/>
    <w:rsid w:val="00004C2F"/>
    <w:rsid w:val="00004E46"/>
    <w:rsid w:val="00005446"/>
    <w:rsid w:val="00010640"/>
    <w:rsid w:val="00012D3C"/>
    <w:rsid w:val="00020577"/>
    <w:rsid w:val="00020E4E"/>
    <w:rsid w:val="00042CEA"/>
    <w:rsid w:val="00043593"/>
    <w:rsid w:val="00045C69"/>
    <w:rsid w:val="00046E11"/>
    <w:rsid w:val="000603BB"/>
    <w:rsid w:val="00070EEF"/>
    <w:rsid w:val="00071B4C"/>
    <w:rsid w:val="000817A9"/>
    <w:rsid w:val="00081E93"/>
    <w:rsid w:val="000832DE"/>
    <w:rsid w:val="00085C20"/>
    <w:rsid w:val="000933BA"/>
    <w:rsid w:val="000A1DE3"/>
    <w:rsid w:val="000B1135"/>
    <w:rsid w:val="000B311F"/>
    <w:rsid w:val="000C2004"/>
    <w:rsid w:val="000C30E6"/>
    <w:rsid w:val="000E0AB1"/>
    <w:rsid w:val="000E555B"/>
    <w:rsid w:val="000E5F96"/>
    <w:rsid w:val="000F62E7"/>
    <w:rsid w:val="00103362"/>
    <w:rsid w:val="001076C9"/>
    <w:rsid w:val="0010791D"/>
    <w:rsid w:val="00110434"/>
    <w:rsid w:val="001137A2"/>
    <w:rsid w:val="00113BCE"/>
    <w:rsid w:val="001152EA"/>
    <w:rsid w:val="00115D99"/>
    <w:rsid w:val="00116E8F"/>
    <w:rsid w:val="001202F2"/>
    <w:rsid w:val="0012101A"/>
    <w:rsid w:val="00124736"/>
    <w:rsid w:val="00136615"/>
    <w:rsid w:val="0013716C"/>
    <w:rsid w:val="00140078"/>
    <w:rsid w:val="00147118"/>
    <w:rsid w:val="00154097"/>
    <w:rsid w:val="001577B8"/>
    <w:rsid w:val="00163BBB"/>
    <w:rsid w:val="00165496"/>
    <w:rsid w:val="00165A6A"/>
    <w:rsid w:val="001677DF"/>
    <w:rsid w:val="00170353"/>
    <w:rsid w:val="00171886"/>
    <w:rsid w:val="0017252B"/>
    <w:rsid w:val="00172D05"/>
    <w:rsid w:val="00181DFC"/>
    <w:rsid w:val="001826A5"/>
    <w:rsid w:val="0019396D"/>
    <w:rsid w:val="001A5291"/>
    <w:rsid w:val="001A58BD"/>
    <w:rsid w:val="001A7244"/>
    <w:rsid w:val="001B0523"/>
    <w:rsid w:val="001B1ADF"/>
    <w:rsid w:val="001B4C44"/>
    <w:rsid w:val="001B74E0"/>
    <w:rsid w:val="001C5746"/>
    <w:rsid w:val="001D0C1D"/>
    <w:rsid w:val="001D7439"/>
    <w:rsid w:val="001E38E2"/>
    <w:rsid w:val="001F59CC"/>
    <w:rsid w:val="00201FE0"/>
    <w:rsid w:val="002043D6"/>
    <w:rsid w:val="002059B2"/>
    <w:rsid w:val="00222439"/>
    <w:rsid w:val="00222541"/>
    <w:rsid w:val="00224173"/>
    <w:rsid w:val="00232E38"/>
    <w:rsid w:val="00236047"/>
    <w:rsid w:val="00237B56"/>
    <w:rsid w:val="00241791"/>
    <w:rsid w:val="00242CCE"/>
    <w:rsid w:val="00253BCE"/>
    <w:rsid w:val="0026250F"/>
    <w:rsid w:val="00267EF9"/>
    <w:rsid w:val="00270B53"/>
    <w:rsid w:val="002710CB"/>
    <w:rsid w:val="00273D19"/>
    <w:rsid w:val="002770E4"/>
    <w:rsid w:val="00277522"/>
    <w:rsid w:val="002832F2"/>
    <w:rsid w:val="00283CCF"/>
    <w:rsid w:val="0028624B"/>
    <w:rsid w:val="00290264"/>
    <w:rsid w:val="002948D8"/>
    <w:rsid w:val="00295937"/>
    <w:rsid w:val="002A2670"/>
    <w:rsid w:val="002A538D"/>
    <w:rsid w:val="002A7257"/>
    <w:rsid w:val="002B121A"/>
    <w:rsid w:val="002B3289"/>
    <w:rsid w:val="002C63EA"/>
    <w:rsid w:val="002D41F0"/>
    <w:rsid w:val="002D4D72"/>
    <w:rsid w:val="002D6AF4"/>
    <w:rsid w:val="002D765A"/>
    <w:rsid w:val="002E54BB"/>
    <w:rsid w:val="002E690B"/>
    <w:rsid w:val="002F0E2A"/>
    <w:rsid w:val="002F4A9A"/>
    <w:rsid w:val="002F6B1E"/>
    <w:rsid w:val="00306960"/>
    <w:rsid w:val="003070B1"/>
    <w:rsid w:val="00310698"/>
    <w:rsid w:val="003128D1"/>
    <w:rsid w:val="00312A90"/>
    <w:rsid w:val="0031387E"/>
    <w:rsid w:val="00316E30"/>
    <w:rsid w:val="00320FE6"/>
    <w:rsid w:val="00323082"/>
    <w:rsid w:val="00323B30"/>
    <w:rsid w:val="00337A8B"/>
    <w:rsid w:val="003444D5"/>
    <w:rsid w:val="0036087D"/>
    <w:rsid w:val="003678F3"/>
    <w:rsid w:val="00371B7B"/>
    <w:rsid w:val="00373D21"/>
    <w:rsid w:val="00375962"/>
    <w:rsid w:val="003762B4"/>
    <w:rsid w:val="003779F9"/>
    <w:rsid w:val="00385E33"/>
    <w:rsid w:val="003962F7"/>
    <w:rsid w:val="003973AD"/>
    <w:rsid w:val="003A79B2"/>
    <w:rsid w:val="003B05FC"/>
    <w:rsid w:val="003B133A"/>
    <w:rsid w:val="003B2229"/>
    <w:rsid w:val="003B4FA6"/>
    <w:rsid w:val="003C4567"/>
    <w:rsid w:val="003D2AED"/>
    <w:rsid w:val="003D6B32"/>
    <w:rsid w:val="003D77F5"/>
    <w:rsid w:val="003E0AE0"/>
    <w:rsid w:val="003F2D10"/>
    <w:rsid w:val="00411452"/>
    <w:rsid w:val="004125AF"/>
    <w:rsid w:val="00415CAF"/>
    <w:rsid w:val="00416D0A"/>
    <w:rsid w:val="004208A9"/>
    <w:rsid w:val="00422B2B"/>
    <w:rsid w:val="00425503"/>
    <w:rsid w:val="00425B52"/>
    <w:rsid w:val="00425BDD"/>
    <w:rsid w:val="00427151"/>
    <w:rsid w:val="00435628"/>
    <w:rsid w:val="00436206"/>
    <w:rsid w:val="00443284"/>
    <w:rsid w:val="00447C58"/>
    <w:rsid w:val="00453856"/>
    <w:rsid w:val="00455BC9"/>
    <w:rsid w:val="0046078F"/>
    <w:rsid w:val="004823A3"/>
    <w:rsid w:val="00485D44"/>
    <w:rsid w:val="004907DD"/>
    <w:rsid w:val="00492025"/>
    <w:rsid w:val="00493DF8"/>
    <w:rsid w:val="00495E45"/>
    <w:rsid w:val="004A0761"/>
    <w:rsid w:val="004B4E4D"/>
    <w:rsid w:val="004B5C16"/>
    <w:rsid w:val="004C1BE9"/>
    <w:rsid w:val="004D37CF"/>
    <w:rsid w:val="004D7BDF"/>
    <w:rsid w:val="004E3329"/>
    <w:rsid w:val="004E462E"/>
    <w:rsid w:val="004E4804"/>
    <w:rsid w:val="004E71B2"/>
    <w:rsid w:val="004F0358"/>
    <w:rsid w:val="004F6484"/>
    <w:rsid w:val="004F7209"/>
    <w:rsid w:val="00500B8C"/>
    <w:rsid w:val="00504D95"/>
    <w:rsid w:val="00505BB5"/>
    <w:rsid w:val="0050607B"/>
    <w:rsid w:val="00511DD3"/>
    <w:rsid w:val="00512ED3"/>
    <w:rsid w:val="00516536"/>
    <w:rsid w:val="00521C41"/>
    <w:rsid w:val="0053077E"/>
    <w:rsid w:val="00533CE0"/>
    <w:rsid w:val="00534334"/>
    <w:rsid w:val="00542F14"/>
    <w:rsid w:val="00546337"/>
    <w:rsid w:val="00546436"/>
    <w:rsid w:val="00553C5F"/>
    <w:rsid w:val="00556662"/>
    <w:rsid w:val="005579DC"/>
    <w:rsid w:val="00557BC3"/>
    <w:rsid w:val="00562061"/>
    <w:rsid w:val="00574B70"/>
    <w:rsid w:val="00575713"/>
    <w:rsid w:val="0057635C"/>
    <w:rsid w:val="00594231"/>
    <w:rsid w:val="0059467F"/>
    <w:rsid w:val="0059646D"/>
    <w:rsid w:val="00596FB0"/>
    <w:rsid w:val="005A01BD"/>
    <w:rsid w:val="005A39D7"/>
    <w:rsid w:val="005A71B6"/>
    <w:rsid w:val="005A7AAE"/>
    <w:rsid w:val="005B137E"/>
    <w:rsid w:val="005B6076"/>
    <w:rsid w:val="005C4624"/>
    <w:rsid w:val="005D1A90"/>
    <w:rsid w:val="005D5B7D"/>
    <w:rsid w:val="005D710E"/>
    <w:rsid w:val="005E017A"/>
    <w:rsid w:val="005E441E"/>
    <w:rsid w:val="005E68EF"/>
    <w:rsid w:val="005F05EE"/>
    <w:rsid w:val="005F1C41"/>
    <w:rsid w:val="005F6D39"/>
    <w:rsid w:val="005F793A"/>
    <w:rsid w:val="006051B6"/>
    <w:rsid w:val="00606FE8"/>
    <w:rsid w:val="00607F2E"/>
    <w:rsid w:val="006111E7"/>
    <w:rsid w:val="0061135E"/>
    <w:rsid w:val="006116EB"/>
    <w:rsid w:val="00612AF5"/>
    <w:rsid w:val="00613111"/>
    <w:rsid w:val="00614DA1"/>
    <w:rsid w:val="00615A38"/>
    <w:rsid w:val="00616A40"/>
    <w:rsid w:val="00617DCA"/>
    <w:rsid w:val="0062014F"/>
    <w:rsid w:val="006209FF"/>
    <w:rsid w:val="00621949"/>
    <w:rsid w:val="006219A0"/>
    <w:rsid w:val="006220D5"/>
    <w:rsid w:val="00625316"/>
    <w:rsid w:val="00627617"/>
    <w:rsid w:val="00627870"/>
    <w:rsid w:val="006419B0"/>
    <w:rsid w:val="00641EAB"/>
    <w:rsid w:val="00643CBB"/>
    <w:rsid w:val="00652487"/>
    <w:rsid w:val="00652B65"/>
    <w:rsid w:val="00660A4C"/>
    <w:rsid w:val="00664979"/>
    <w:rsid w:val="00664D8F"/>
    <w:rsid w:val="00667B05"/>
    <w:rsid w:val="00672B0A"/>
    <w:rsid w:val="006740CE"/>
    <w:rsid w:val="006744C7"/>
    <w:rsid w:val="00674997"/>
    <w:rsid w:val="006768B0"/>
    <w:rsid w:val="00677D3F"/>
    <w:rsid w:val="00682663"/>
    <w:rsid w:val="00682C55"/>
    <w:rsid w:val="006863CE"/>
    <w:rsid w:val="006928BC"/>
    <w:rsid w:val="00694EBB"/>
    <w:rsid w:val="00695B14"/>
    <w:rsid w:val="006A2081"/>
    <w:rsid w:val="006A3EE4"/>
    <w:rsid w:val="006A56C9"/>
    <w:rsid w:val="006B5743"/>
    <w:rsid w:val="006B68AB"/>
    <w:rsid w:val="006C1B93"/>
    <w:rsid w:val="006D150F"/>
    <w:rsid w:val="006D78AA"/>
    <w:rsid w:val="006E317E"/>
    <w:rsid w:val="006F3CBE"/>
    <w:rsid w:val="006F3DC2"/>
    <w:rsid w:val="006F7F9D"/>
    <w:rsid w:val="0070118F"/>
    <w:rsid w:val="00707349"/>
    <w:rsid w:val="00716503"/>
    <w:rsid w:val="0072084D"/>
    <w:rsid w:val="00722EAA"/>
    <w:rsid w:val="00734705"/>
    <w:rsid w:val="00735CB7"/>
    <w:rsid w:val="0074625A"/>
    <w:rsid w:val="0075203E"/>
    <w:rsid w:val="007546BB"/>
    <w:rsid w:val="00767A8B"/>
    <w:rsid w:val="0077377A"/>
    <w:rsid w:val="00773EA4"/>
    <w:rsid w:val="00775E27"/>
    <w:rsid w:val="00777EFB"/>
    <w:rsid w:val="0078229D"/>
    <w:rsid w:val="007870DA"/>
    <w:rsid w:val="00792C61"/>
    <w:rsid w:val="007A0F21"/>
    <w:rsid w:val="007B517B"/>
    <w:rsid w:val="007B5957"/>
    <w:rsid w:val="007B5B68"/>
    <w:rsid w:val="007C4688"/>
    <w:rsid w:val="007C5A4A"/>
    <w:rsid w:val="007C620F"/>
    <w:rsid w:val="007C7AC6"/>
    <w:rsid w:val="007D356F"/>
    <w:rsid w:val="007D72F9"/>
    <w:rsid w:val="007E0613"/>
    <w:rsid w:val="007E1AF3"/>
    <w:rsid w:val="007E50D8"/>
    <w:rsid w:val="007E5701"/>
    <w:rsid w:val="007F0CA1"/>
    <w:rsid w:val="007F6CDF"/>
    <w:rsid w:val="0080117E"/>
    <w:rsid w:val="0081219D"/>
    <w:rsid w:val="0082121E"/>
    <w:rsid w:val="008328B0"/>
    <w:rsid w:val="00833C71"/>
    <w:rsid w:val="00834FC0"/>
    <w:rsid w:val="00835A7F"/>
    <w:rsid w:val="00841364"/>
    <w:rsid w:val="00843DB9"/>
    <w:rsid w:val="00850D4A"/>
    <w:rsid w:val="00857E34"/>
    <w:rsid w:val="0086162E"/>
    <w:rsid w:val="0086256F"/>
    <w:rsid w:val="00872EEF"/>
    <w:rsid w:val="00874A18"/>
    <w:rsid w:val="008769A5"/>
    <w:rsid w:val="00881496"/>
    <w:rsid w:val="00884A02"/>
    <w:rsid w:val="00887686"/>
    <w:rsid w:val="00896938"/>
    <w:rsid w:val="008A078E"/>
    <w:rsid w:val="008A6A6D"/>
    <w:rsid w:val="008B18AB"/>
    <w:rsid w:val="008C292D"/>
    <w:rsid w:val="008C3155"/>
    <w:rsid w:val="008C3FC9"/>
    <w:rsid w:val="008C5959"/>
    <w:rsid w:val="008E23F0"/>
    <w:rsid w:val="008E30CF"/>
    <w:rsid w:val="008E4AA2"/>
    <w:rsid w:val="008E4D6B"/>
    <w:rsid w:val="008F1C04"/>
    <w:rsid w:val="008F2125"/>
    <w:rsid w:val="008F5273"/>
    <w:rsid w:val="00902BDA"/>
    <w:rsid w:val="00903045"/>
    <w:rsid w:val="00911BEC"/>
    <w:rsid w:val="00915DCB"/>
    <w:rsid w:val="00925033"/>
    <w:rsid w:val="00925D61"/>
    <w:rsid w:val="00934F21"/>
    <w:rsid w:val="00935C40"/>
    <w:rsid w:val="00940538"/>
    <w:rsid w:val="00943E04"/>
    <w:rsid w:val="009530E8"/>
    <w:rsid w:val="00954343"/>
    <w:rsid w:val="00955E30"/>
    <w:rsid w:val="00960175"/>
    <w:rsid w:val="00961618"/>
    <w:rsid w:val="009651EB"/>
    <w:rsid w:val="00970DAF"/>
    <w:rsid w:val="00971828"/>
    <w:rsid w:val="00985155"/>
    <w:rsid w:val="00986F22"/>
    <w:rsid w:val="009A02CD"/>
    <w:rsid w:val="009A5050"/>
    <w:rsid w:val="009A6822"/>
    <w:rsid w:val="009A6BDB"/>
    <w:rsid w:val="009A7051"/>
    <w:rsid w:val="009A7BFD"/>
    <w:rsid w:val="009B0539"/>
    <w:rsid w:val="009B28CA"/>
    <w:rsid w:val="009C0564"/>
    <w:rsid w:val="009C1233"/>
    <w:rsid w:val="009C3FDE"/>
    <w:rsid w:val="009C72B5"/>
    <w:rsid w:val="009D38AF"/>
    <w:rsid w:val="009E362F"/>
    <w:rsid w:val="009E4CA7"/>
    <w:rsid w:val="009E4F5A"/>
    <w:rsid w:val="009E6253"/>
    <w:rsid w:val="009E747D"/>
    <w:rsid w:val="009F49B7"/>
    <w:rsid w:val="009F5B43"/>
    <w:rsid w:val="00A03CF0"/>
    <w:rsid w:val="00A077A9"/>
    <w:rsid w:val="00A139EA"/>
    <w:rsid w:val="00A22CF4"/>
    <w:rsid w:val="00A230BF"/>
    <w:rsid w:val="00A32885"/>
    <w:rsid w:val="00A339D2"/>
    <w:rsid w:val="00A371FA"/>
    <w:rsid w:val="00A41D5F"/>
    <w:rsid w:val="00A42DFE"/>
    <w:rsid w:val="00A45F44"/>
    <w:rsid w:val="00A45F9F"/>
    <w:rsid w:val="00A47511"/>
    <w:rsid w:val="00A55F1D"/>
    <w:rsid w:val="00A5777C"/>
    <w:rsid w:val="00A669A8"/>
    <w:rsid w:val="00A66FA2"/>
    <w:rsid w:val="00A730E1"/>
    <w:rsid w:val="00A7702B"/>
    <w:rsid w:val="00A8043B"/>
    <w:rsid w:val="00A859A3"/>
    <w:rsid w:val="00A929E7"/>
    <w:rsid w:val="00A97EC0"/>
    <w:rsid w:val="00AA0977"/>
    <w:rsid w:val="00AA4EBE"/>
    <w:rsid w:val="00AA59ED"/>
    <w:rsid w:val="00AB0D94"/>
    <w:rsid w:val="00AB2F2D"/>
    <w:rsid w:val="00AB3669"/>
    <w:rsid w:val="00AB4F50"/>
    <w:rsid w:val="00AB5ED4"/>
    <w:rsid w:val="00AB781F"/>
    <w:rsid w:val="00AC2364"/>
    <w:rsid w:val="00AC62A6"/>
    <w:rsid w:val="00AD2548"/>
    <w:rsid w:val="00AD521F"/>
    <w:rsid w:val="00AD5442"/>
    <w:rsid w:val="00AE1533"/>
    <w:rsid w:val="00AF2AC2"/>
    <w:rsid w:val="00B013D2"/>
    <w:rsid w:val="00B07EC4"/>
    <w:rsid w:val="00B12E5B"/>
    <w:rsid w:val="00B1474A"/>
    <w:rsid w:val="00B20490"/>
    <w:rsid w:val="00B244BD"/>
    <w:rsid w:val="00B25F3A"/>
    <w:rsid w:val="00B438A0"/>
    <w:rsid w:val="00B43D92"/>
    <w:rsid w:val="00B44653"/>
    <w:rsid w:val="00B46A84"/>
    <w:rsid w:val="00B52114"/>
    <w:rsid w:val="00B522DB"/>
    <w:rsid w:val="00B5255C"/>
    <w:rsid w:val="00B5347E"/>
    <w:rsid w:val="00B575AA"/>
    <w:rsid w:val="00B7168A"/>
    <w:rsid w:val="00B724A6"/>
    <w:rsid w:val="00B73548"/>
    <w:rsid w:val="00B84818"/>
    <w:rsid w:val="00B93A1E"/>
    <w:rsid w:val="00B94CF7"/>
    <w:rsid w:val="00BA26DA"/>
    <w:rsid w:val="00BB2E25"/>
    <w:rsid w:val="00BB5654"/>
    <w:rsid w:val="00BB7BE5"/>
    <w:rsid w:val="00BC07DC"/>
    <w:rsid w:val="00BC0E1B"/>
    <w:rsid w:val="00BC34C4"/>
    <w:rsid w:val="00BD4CCA"/>
    <w:rsid w:val="00BD588D"/>
    <w:rsid w:val="00BD7188"/>
    <w:rsid w:val="00BE010A"/>
    <w:rsid w:val="00BF3FDE"/>
    <w:rsid w:val="00BF57FB"/>
    <w:rsid w:val="00C013ED"/>
    <w:rsid w:val="00C046FD"/>
    <w:rsid w:val="00C07C83"/>
    <w:rsid w:val="00C10AC8"/>
    <w:rsid w:val="00C12413"/>
    <w:rsid w:val="00C14E36"/>
    <w:rsid w:val="00C233CF"/>
    <w:rsid w:val="00C235EA"/>
    <w:rsid w:val="00C40ED9"/>
    <w:rsid w:val="00C43A55"/>
    <w:rsid w:val="00C44658"/>
    <w:rsid w:val="00C5498E"/>
    <w:rsid w:val="00C64B34"/>
    <w:rsid w:val="00C73FDA"/>
    <w:rsid w:val="00C74C6D"/>
    <w:rsid w:val="00C82DC1"/>
    <w:rsid w:val="00C96C40"/>
    <w:rsid w:val="00C97A11"/>
    <w:rsid w:val="00CA0E10"/>
    <w:rsid w:val="00CA4E75"/>
    <w:rsid w:val="00CB4BF1"/>
    <w:rsid w:val="00CC5146"/>
    <w:rsid w:val="00CD4DD9"/>
    <w:rsid w:val="00CE1378"/>
    <w:rsid w:val="00CE13C8"/>
    <w:rsid w:val="00CE1B24"/>
    <w:rsid w:val="00CE379E"/>
    <w:rsid w:val="00CE74F6"/>
    <w:rsid w:val="00CF1D3D"/>
    <w:rsid w:val="00CF369A"/>
    <w:rsid w:val="00CF49DF"/>
    <w:rsid w:val="00CF7AB0"/>
    <w:rsid w:val="00D0507F"/>
    <w:rsid w:val="00D062E0"/>
    <w:rsid w:val="00D072F6"/>
    <w:rsid w:val="00D11656"/>
    <w:rsid w:val="00D12DC8"/>
    <w:rsid w:val="00D14D02"/>
    <w:rsid w:val="00D22321"/>
    <w:rsid w:val="00D225EC"/>
    <w:rsid w:val="00D30D83"/>
    <w:rsid w:val="00D3360C"/>
    <w:rsid w:val="00D34E87"/>
    <w:rsid w:val="00D40483"/>
    <w:rsid w:val="00D420E6"/>
    <w:rsid w:val="00D47258"/>
    <w:rsid w:val="00D50F82"/>
    <w:rsid w:val="00D512BB"/>
    <w:rsid w:val="00D51A97"/>
    <w:rsid w:val="00D52507"/>
    <w:rsid w:val="00D55477"/>
    <w:rsid w:val="00D554BC"/>
    <w:rsid w:val="00D6042A"/>
    <w:rsid w:val="00D61999"/>
    <w:rsid w:val="00D620B7"/>
    <w:rsid w:val="00D72ED7"/>
    <w:rsid w:val="00D750D4"/>
    <w:rsid w:val="00D75865"/>
    <w:rsid w:val="00D8562A"/>
    <w:rsid w:val="00D916E8"/>
    <w:rsid w:val="00D92315"/>
    <w:rsid w:val="00D97AC1"/>
    <w:rsid w:val="00DA3C69"/>
    <w:rsid w:val="00DA5A87"/>
    <w:rsid w:val="00DA5D52"/>
    <w:rsid w:val="00DB2B57"/>
    <w:rsid w:val="00DC3C7F"/>
    <w:rsid w:val="00DC47F6"/>
    <w:rsid w:val="00DC5138"/>
    <w:rsid w:val="00DD07F3"/>
    <w:rsid w:val="00DD5F45"/>
    <w:rsid w:val="00DD7821"/>
    <w:rsid w:val="00DF06BF"/>
    <w:rsid w:val="00DF1F97"/>
    <w:rsid w:val="00E0266C"/>
    <w:rsid w:val="00E030B4"/>
    <w:rsid w:val="00E04188"/>
    <w:rsid w:val="00E056A3"/>
    <w:rsid w:val="00E07D83"/>
    <w:rsid w:val="00E1059E"/>
    <w:rsid w:val="00E140AA"/>
    <w:rsid w:val="00E145A9"/>
    <w:rsid w:val="00E2089B"/>
    <w:rsid w:val="00E24E9A"/>
    <w:rsid w:val="00E30B34"/>
    <w:rsid w:val="00E32A40"/>
    <w:rsid w:val="00E43D90"/>
    <w:rsid w:val="00E44005"/>
    <w:rsid w:val="00E46702"/>
    <w:rsid w:val="00E525B9"/>
    <w:rsid w:val="00E60A05"/>
    <w:rsid w:val="00E61185"/>
    <w:rsid w:val="00E63D26"/>
    <w:rsid w:val="00E65981"/>
    <w:rsid w:val="00E6744D"/>
    <w:rsid w:val="00E67DFD"/>
    <w:rsid w:val="00E73413"/>
    <w:rsid w:val="00E7585D"/>
    <w:rsid w:val="00E84571"/>
    <w:rsid w:val="00E91260"/>
    <w:rsid w:val="00E97A00"/>
    <w:rsid w:val="00EA6B63"/>
    <w:rsid w:val="00EB2FD2"/>
    <w:rsid w:val="00EB3A66"/>
    <w:rsid w:val="00EB63F2"/>
    <w:rsid w:val="00EC0909"/>
    <w:rsid w:val="00EC7C4A"/>
    <w:rsid w:val="00ED7032"/>
    <w:rsid w:val="00EE0004"/>
    <w:rsid w:val="00EE10C2"/>
    <w:rsid w:val="00EE145A"/>
    <w:rsid w:val="00EE2205"/>
    <w:rsid w:val="00EE3B6C"/>
    <w:rsid w:val="00EE5B5D"/>
    <w:rsid w:val="00EE6128"/>
    <w:rsid w:val="00EE73FC"/>
    <w:rsid w:val="00EF5BF3"/>
    <w:rsid w:val="00EF725A"/>
    <w:rsid w:val="00EF7BB1"/>
    <w:rsid w:val="00F0250B"/>
    <w:rsid w:val="00F0482A"/>
    <w:rsid w:val="00F12503"/>
    <w:rsid w:val="00F14193"/>
    <w:rsid w:val="00F15001"/>
    <w:rsid w:val="00F20906"/>
    <w:rsid w:val="00F20CC7"/>
    <w:rsid w:val="00F26BDC"/>
    <w:rsid w:val="00F378EC"/>
    <w:rsid w:val="00F44FED"/>
    <w:rsid w:val="00F5395C"/>
    <w:rsid w:val="00F55A8D"/>
    <w:rsid w:val="00F5718F"/>
    <w:rsid w:val="00F6130A"/>
    <w:rsid w:val="00F6486F"/>
    <w:rsid w:val="00F65F2B"/>
    <w:rsid w:val="00F65F44"/>
    <w:rsid w:val="00F749F2"/>
    <w:rsid w:val="00F8413F"/>
    <w:rsid w:val="00F8663F"/>
    <w:rsid w:val="00F86CBF"/>
    <w:rsid w:val="00F926A4"/>
    <w:rsid w:val="00F97F71"/>
    <w:rsid w:val="00FA3551"/>
    <w:rsid w:val="00FA3627"/>
    <w:rsid w:val="00FB15FD"/>
    <w:rsid w:val="00FB4DAB"/>
    <w:rsid w:val="00FB58E5"/>
    <w:rsid w:val="00FB61D8"/>
    <w:rsid w:val="00FB688C"/>
    <w:rsid w:val="00FB7FCF"/>
    <w:rsid w:val="00FD01E2"/>
    <w:rsid w:val="00FD4CCB"/>
    <w:rsid w:val="00FE1935"/>
    <w:rsid w:val="00FF3B0C"/>
    <w:rsid w:val="00FF3CE5"/>
    <w:rsid w:val="00FF5713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A3A2"/>
  <w15:docId w15:val="{99E0AE25-8B39-48A6-AF4F-9482EFC5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705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1,Заголовок 1 Знак Знак,Заголовок 1 Знак Знак1,Заголовок 1 Знак2,Заголовок 1 Знак Знак2,Заголовок 1 Знак2 Знак,Заголовок 1 Знак1 Знак Знак,Заголовок 1 Знак Знак Знак Знак,Заголовок 1 Знак Знак1 Знак Знак"/>
    <w:basedOn w:val="a"/>
    <w:next w:val="a"/>
    <w:link w:val="10"/>
    <w:qFormat/>
    <w:rsid w:val="00775E27"/>
    <w:pPr>
      <w:keepNext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616A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6A40"/>
    <w:rPr>
      <w:rFonts w:ascii="Cambria" w:eastAsia="Times New Roman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616A40"/>
    <w:pPr>
      <w:ind w:left="-567" w:right="-766" w:firstLine="567"/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616A40"/>
    <w:rPr>
      <w:rFonts w:ascii="Times New Roman" w:eastAsia="Times New Roman" w:hAnsi="Times New Roman"/>
      <w:sz w:val="40"/>
    </w:rPr>
  </w:style>
  <w:style w:type="paragraph" w:styleId="a5">
    <w:name w:val="List Paragraph"/>
    <w:basedOn w:val="a"/>
    <w:uiPriority w:val="34"/>
    <w:qFormat/>
    <w:rsid w:val="00616A40"/>
    <w:pPr>
      <w:ind w:left="720"/>
      <w:contextualSpacing/>
    </w:pPr>
  </w:style>
  <w:style w:type="character" w:styleId="a6">
    <w:name w:val="Hyperlink"/>
    <w:rsid w:val="00D30D83"/>
    <w:rPr>
      <w:color w:val="0000FF"/>
      <w:u w:val="single"/>
    </w:rPr>
  </w:style>
  <w:style w:type="paragraph" w:styleId="a7">
    <w:name w:val="Body Text Indent"/>
    <w:basedOn w:val="a"/>
    <w:link w:val="a8"/>
    <w:rsid w:val="00D30D83"/>
    <w:pPr>
      <w:tabs>
        <w:tab w:val="center" w:pos="0"/>
      </w:tabs>
      <w:ind w:firstLine="1130"/>
      <w:jc w:val="both"/>
    </w:pPr>
  </w:style>
  <w:style w:type="character" w:customStyle="1" w:styleId="a8">
    <w:name w:val="Основной текст с отступом Знак"/>
    <w:basedOn w:val="a0"/>
    <w:link w:val="a7"/>
    <w:rsid w:val="00D30D83"/>
    <w:rPr>
      <w:rFonts w:ascii="Times New Roman" w:eastAsia="Times New Roman" w:hAnsi="Times New Roman"/>
      <w:sz w:val="24"/>
      <w:szCs w:val="24"/>
    </w:rPr>
  </w:style>
  <w:style w:type="paragraph" w:styleId="a9">
    <w:name w:val="footnote text"/>
    <w:basedOn w:val="a"/>
    <w:link w:val="aa"/>
    <w:rsid w:val="00D30D83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D30D83"/>
    <w:rPr>
      <w:rFonts w:ascii="Times New Roman" w:eastAsia="Times New Roman" w:hAnsi="Times New Roman"/>
    </w:rPr>
  </w:style>
  <w:style w:type="character" w:styleId="ab">
    <w:name w:val="footnote reference"/>
    <w:rsid w:val="00D30D83"/>
    <w:rPr>
      <w:vertAlign w:val="superscript"/>
    </w:rPr>
  </w:style>
  <w:style w:type="paragraph" w:styleId="ac">
    <w:name w:val="footer"/>
    <w:basedOn w:val="a"/>
    <w:link w:val="ad"/>
    <w:rsid w:val="00D30D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30D83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D30D83"/>
  </w:style>
  <w:style w:type="paragraph" w:styleId="af">
    <w:name w:val="Balloon Text"/>
    <w:basedOn w:val="a"/>
    <w:link w:val="af0"/>
    <w:uiPriority w:val="99"/>
    <w:semiHidden/>
    <w:unhideWhenUsed/>
    <w:rsid w:val="00D30D8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0D83"/>
    <w:rPr>
      <w:rFonts w:ascii="Tahoma" w:eastAsia="Times New Roman" w:hAnsi="Tahoma" w:cs="Tahoma"/>
      <w:sz w:val="16"/>
      <w:szCs w:val="16"/>
    </w:rPr>
  </w:style>
  <w:style w:type="paragraph" w:styleId="af1">
    <w:name w:val="Body Text"/>
    <w:basedOn w:val="a"/>
    <w:link w:val="af2"/>
    <w:uiPriority w:val="99"/>
    <w:unhideWhenUsed/>
    <w:rsid w:val="00D30D8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30D8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D30D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nhideWhenUsed/>
    <w:rsid w:val="00D30D83"/>
    <w:pPr>
      <w:spacing w:after="120" w:line="480" w:lineRule="auto"/>
      <w:ind w:left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D30D83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30D8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E5F9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3">
    <w:name w:val="header"/>
    <w:basedOn w:val="a"/>
    <w:link w:val="af4"/>
    <w:uiPriority w:val="99"/>
    <w:semiHidden/>
    <w:unhideWhenUsed/>
    <w:rsid w:val="000E5F9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0E5F96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3070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070B1"/>
    <w:rPr>
      <w:rFonts w:ascii="Times New Roman" w:eastAsia="Times New Roman" w:hAnsi="Times New Roman"/>
      <w:sz w:val="16"/>
      <w:szCs w:val="16"/>
    </w:rPr>
  </w:style>
  <w:style w:type="paragraph" w:styleId="af5">
    <w:name w:val="endnote text"/>
    <w:basedOn w:val="a"/>
    <w:link w:val="af6"/>
    <w:uiPriority w:val="99"/>
    <w:semiHidden/>
    <w:unhideWhenUsed/>
    <w:rsid w:val="00CA0E10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A0E10"/>
    <w:rPr>
      <w:rFonts w:ascii="Times New Roman" w:eastAsia="Times New Roman" w:hAnsi="Times New Roman"/>
    </w:rPr>
  </w:style>
  <w:style w:type="character" w:styleId="af7">
    <w:name w:val="endnote reference"/>
    <w:basedOn w:val="a0"/>
    <w:uiPriority w:val="99"/>
    <w:semiHidden/>
    <w:unhideWhenUsed/>
    <w:rsid w:val="00CA0E10"/>
    <w:rPr>
      <w:vertAlign w:val="superscript"/>
    </w:rPr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Заголовок 1 Знак2 Знак1,Заголовок 1 Знак Знак2 Знак,Заголовок 1 Знак2 Знак Знак,Заголовок 1 Знак1 Знак Знак Знак,Заголовок 1 Знак Знак Знак Знак Знак"/>
    <w:basedOn w:val="a0"/>
    <w:link w:val="1"/>
    <w:rsid w:val="00775E27"/>
    <w:rPr>
      <w:rFonts w:ascii="Times New Roman" w:eastAsia="Times New Roman" w:hAnsi="Times New Roman"/>
      <w:b/>
      <w:sz w:val="24"/>
    </w:rPr>
  </w:style>
  <w:style w:type="paragraph" w:customStyle="1" w:styleId="af8">
    <w:name w:val="Стиль текста"/>
    <w:basedOn w:val="af1"/>
    <w:rsid w:val="00775E27"/>
    <w:pPr>
      <w:keepLines/>
      <w:spacing w:before="60" w:after="60"/>
      <w:jc w:val="both"/>
    </w:pPr>
    <w:rPr>
      <w:szCs w:val="20"/>
    </w:rPr>
  </w:style>
  <w:style w:type="paragraph" w:customStyle="1" w:styleId="ConsNormal">
    <w:name w:val="ConsNormal"/>
    <w:rsid w:val="00775E27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">
    <w:name w:val="Основной текст1"/>
    <w:rsid w:val="00775E27"/>
    <w:rPr>
      <w:rFonts w:ascii="Arial" w:eastAsia="ヒラギノ角ゴ Pro W3" w:hAnsi="Arial"/>
      <w:color w:val="000000"/>
      <w:sz w:val="28"/>
    </w:rPr>
  </w:style>
  <w:style w:type="paragraph" w:styleId="af9">
    <w:name w:val="Normal (Web)"/>
    <w:basedOn w:val="a"/>
    <w:rsid w:val="008A6A6D"/>
    <w:pPr>
      <w:spacing w:before="100" w:beforeAutospacing="1" w:after="100" w:afterAutospacing="1"/>
    </w:pPr>
  </w:style>
  <w:style w:type="character" w:styleId="afa">
    <w:name w:val="annotation reference"/>
    <w:basedOn w:val="a0"/>
    <w:uiPriority w:val="99"/>
    <w:semiHidden/>
    <w:unhideWhenUsed/>
    <w:rsid w:val="004F720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4F720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4F7209"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F720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F720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accord-system.r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semen.th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tech@eltech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xxxxxxx.ru/xxxxxxxx.html" TargetMode="External"/><Relationship Id="rId10" Type="http://schemas.openxmlformats.org/officeDocument/2006/relationships/hyperlink" Target="mailto:eltech@eltech.r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112F0CA93FE1DC31E8A023FA9FC8BBCD935AB363D5561099F1BFD1D7EFD82E2CC1D5FCE50DF3j4r6K" TargetMode="External"/><Relationship Id="rId14" Type="http://schemas.openxmlformats.org/officeDocument/2006/relationships/hyperlink" Target="http://www.accord-syste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57D65-0BD7-4898-864D-98EAE3AC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5582</Words>
  <Characters>31818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37326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Склярский</dc:creator>
  <cp:lastModifiedBy>Склярский Юрий Александрович</cp:lastModifiedBy>
  <cp:revision>3</cp:revision>
  <cp:lastPrinted>2015-07-03T08:42:00Z</cp:lastPrinted>
  <dcterms:created xsi:type="dcterms:W3CDTF">2015-09-07T08:38:00Z</dcterms:created>
  <dcterms:modified xsi:type="dcterms:W3CDTF">2015-09-07T08:44:00Z</dcterms:modified>
</cp:coreProperties>
</file>